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C5D1E" w14:textId="77777777" w:rsidR="005D5F80" w:rsidRPr="004C34F2" w:rsidRDefault="005D5F80" w:rsidP="00310F0F">
      <w:pPr>
        <w:pBdr>
          <w:bottom w:val="single" w:sz="4" w:space="1" w:color="auto"/>
        </w:pBdr>
        <w:spacing w:before="100" w:beforeAutospacing="1" w:after="120" w:line="280" w:lineRule="exact"/>
        <w:jc w:val="center"/>
        <w:rPr>
          <w:b/>
          <w:bCs/>
          <w:color w:val="000000" w:themeColor="text1"/>
        </w:rPr>
      </w:pPr>
      <w:r w:rsidRPr="004C34F2">
        <w:rPr>
          <w:b/>
          <w:bCs/>
          <w:color w:val="000000" w:themeColor="text1"/>
        </w:rPr>
        <w:t>CONTRATTO</w:t>
      </w:r>
      <w:r w:rsidR="00504F3D" w:rsidRPr="004C34F2">
        <w:rPr>
          <w:b/>
          <w:bCs/>
          <w:color w:val="000000" w:themeColor="text1"/>
        </w:rPr>
        <w:t>/</w:t>
      </w:r>
      <w:r w:rsidRPr="004C34F2">
        <w:rPr>
          <w:b/>
          <w:bCs/>
          <w:color w:val="000000" w:themeColor="text1"/>
        </w:rPr>
        <w:t>DISCIPLINARE DI INCARICO</w:t>
      </w:r>
    </w:p>
    <w:p w14:paraId="5C3D2316" w14:textId="77777777" w:rsidR="004905A3" w:rsidRPr="004C34F2" w:rsidRDefault="004905A3" w:rsidP="00310F0F">
      <w:pPr>
        <w:pBdr>
          <w:bottom w:val="single" w:sz="4" w:space="1" w:color="auto"/>
        </w:pBdr>
        <w:spacing w:before="100" w:beforeAutospacing="1" w:after="120" w:line="280" w:lineRule="exact"/>
        <w:jc w:val="center"/>
        <w:rPr>
          <w:color w:val="000000" w:themeColor="text1"/>
        </w:rPr>
      </w:pPr>
    </w:p>
    <w:p w14:paraId="3077DF01" w14:textId="77777777" w:rsidR="005D5F80" w:rsidRPr="004C34F2" w:rsidRDefault="005D5F80" w:rsidP="00310F0F">
      <w:pPr>
        <w:spacing w:before="100" w:beforeAutospacing="1" w:after="120" w:line="280" w:lineRule="exact"/>
        <w:jc w:val="both"/>
        <w:rPr>
          <w:color w:val="000000" w:themeColor="text1"/>
        </w:rPr>
      </w:pPr>
      <w:r w:rsidRPr="004C34F2">
        <w:rPr>
          <w:color w:val="000000" w:themeColor="text1"/>
        </w:rPr>
        <w:t>recante patti e condizioni per le prestazioni relative all’affidamento del servizio di redazione del “</w:t>
      </w:r>
      <w:r w:rsidR="00D77922" w:rsidRPr="004C34F2">
        <w:rPr>
          <w:i/>
          <w:color w:val="000000" w:themeColor="text1"/>
        </w:rPr>
        <w:t>P</w:t>
      </w:r>
      <w:r w:rsidR="002115A1" w:rsidRPr="004C34F2">
        <w:rPr>
          <w:i/>
          <w:color w:val="000000" w:themeColor="text1"/>
        </w:rPr>
        <w:t>iano di Gestione</w:t>
      </w:r>
      <w:r w:rsidRPr="004C34F2">
        <w:rPr>
          <w:i/>
          <w:color w:val="000000" w:themeColor="text1"/>
        </w:rPr>
        <w:t xml:space="preserve"> F</w:t>
      </w:r>
      <w:r w:rsidR="002115A1" w:rsidRPr="004C34F2">
        <w:rPr>
          <w:i/>
          <w:color w:val="000000" w:themeColor="text1"/>
        </w:rPr>
        <w:t>orestale (P</w:t>
      </w:r>
      <w:r w:rsidR="007D424B" w:rsidRPr="004C34F2">
        <w:rPr>
          <w:i/>
          <w:color w:val="000000" w:themeColor="text1"/>
        </w:rPr>
        <w:t>.</w:t>
      </w:r>
      <w:r w:rsidR="002115A1" w:rsidRPr="004C34F2">
        <w:rPr>
          <w:i/>
          <w:color w:val="000000" w:themeColor="text1"/>
        </w:rPr>
        <w:t>G</w:t>
      </w:r>
      <w:r w:rsidR="007D424B" w:rsidRPr="004C34F2">
        <w:rPr>
          <w:i/>
          <w:color w:val="000000" w:themeColor="text1"/>
        </w:rPr>
        <w:t>.</w:t>
      </w:r>
      <w:r w:rsidR="002115A1" w:rsidRPr="004C34F2">
        <w:rPr>
          <w:i/>
          <w:color w:val="000000" w:themeColor="text1"/>
        </w:rPr>
        <w:t>F</w:t>
      </w:r>
      <w:r w:rsidR="007D424B" w:rsidRPr="004C34F2">
        <w:rPr>
          <w:i/>
          <w:color w:val="000000" w:themeColor="text1"/>
        </w:rPr>
        <w:t>.</w:t>
      </w:r>
      <w:r w:rsidR="002115A1" w:rsidRPr="004C34F2">
        <w:rPr>
          <w:i/>
          <w:color w:val="000000" w:themeColor="text1"/>
        </w:rPr>
        <w:t>)</w:t>
      </w:r>
      <w:r w:rsidR="00310064" w:rsidRPr="004C34F2">
        <w:rPr>
          <w:i/>
          <w:color w:val="000000" w:themeColor="text1"/>
        </w:rPr>
        <w:t xml:space="preserve"> </w:t>
      </w:r>
      <w:r w:rsidR="007D424B" w:rsidRPr="004C34F2">
        <w:rPr>
          <w:i/>
          <w:color w:val="000000" w:themeColor="text1"/>
        </w:rPr>
        <w:t>de</w:t>
      </w:r>
      <w:r w:rsidR="00BE1C12" w:rsidRPr="004C34F2">
        <w:rPr>
          <w:i/>
          <w:color w:val="000000" w:themeColor="text1"/>
        </w:rPr>
        <w:t>l</w:t>
      </w:r>
      <w:r w:rsidR="007D424B" w:rsidRPr="004C34F2">
        <w:rPr>
          <w:i/>
          <w:color w:val="000000" w:themeColor="text1"/>
        </w:rPr>
        <w:t xml:space="preserve"> </w:t>
      </w:r>
      <w:r w:rsidR="00EE34D0" w:rsidRPr="004C34F2">
        <w:rPr>
          <w:i/>
          <w:color w:val="000000" w:themeColor="text1"/>
        </w:rPr>
        <w:t>C</w:t>
      </w:r>
      <w:r w:rsidR="007D424B" w:rsidRPr="004C34F2">
        <w:rPr>
          <w:i/>
          <w:color w:val="000000" w:themeColor="text1"/>
        </w:rPr>
        <w:t>omun</w:t>
      </w:r>
      <w:r w:rsidR="00BE1C12" w:rsidRPr="004C34F2">
        <w:rPr>
          <w:i/>
          <w:color w:val="000000" w:themeColor="text1"/>
        </w:rPr>
        <w:t>e</w:t>
      </w:r>
      <w:r w:rsidR="00CA512B" w:rsidRPr="004C34F2">
        <w:rPr>
          <w:i/>
          <w:color w:val="000000" w:themeColor="text1"/>
        </w:rPr>
        <w:t>/Ente ____</w:t>
      </w:r>
      <w:r w:rsidR="007D424B" w:rsidRPr="004C34F2">
        <w:rPr>
          <w:i/>
          <w:color w:val="000000" w:themeColor="text1"/>
        </w:rPr>
        <w:t xml:space="preserve">________________, </w:t>
      </w:r>
      <w:r w:rsidRPr="004C34F2">
        <w:rPr>
          <w:color w:val="000000" w:themeColor="text1"/>
        </w:rPr>
        <w:t xml:space="preserve">- </w:t>
      </w:r>
      <w:r w:rsidR="00564F31" w:rsidRPr="004C34F2">
        <w:rPr>
          <w:color w:val="000000" w:themeColor="text1"/>
        </w:rPr>
        <w:t>CIG</w:t>
      </w:r>
      <w:r w:rsidR="007D424B" w:rsidRPr="004C34F2">
        <w:rPr>
          <w:color w:val="000000" w:themeColor="text1"/>
        </w:rPr>
        <w:t>: ____________</w:t>
      </w:r>
      <w:r w:rsidR="006B7793" w:rsidRPr="004C34F2">
        <w:rPr>
          <w:color w:val="000000" w:themeColor="text1"/>
        </w:rPr>
        <w:t xml:space="preserve"> </w:t>
      </w:r>
      <w:r w:rsidRPr="004C34F2">
        <w:rPr>
          <w:color w:val="000000" w:themeColor="text1"/>
        </w:rPr>
        <w:t xml:space="preserve">- CUP: </w:t>
      </w:r>
      <w:r w:rsidR="007D424B" w:rsidRPr="004C34F2">
        <w:rPr>
          <w:color w:val="000000" w:themeColor="text1"/>
        </w:rPr>
        <w:t>_____________</w:t>
      </w:r>
    </w:p>
    <w:p w14:paraId="01B3054E" w14:textId="77777777" w:rsidR="003761B5" w:rsidRPr="004C34F2" w:rsidRDefault="003761B5" w:rsidP="00310F0F">
      <w:pPr>
        <w:spacing w:before="100" w:beforeAutospacing="1" w:after="120" w:line="280" w:lineRule="exact"/>
        <w:jc w:val="both"/>
        <w:rPr>
          <w:color w:val="000000" w:themeColor="text1"/>
        </w:rPr>
      </w:pPr>
    </w:p>
    <w:p w14:paraId="4BDF2FF1" w14:textId="77777777" w:rsidR="005D5F80" w:rsidRPr="004C34F2" w:rsidRDefault="005D5F80" w:rsidP="00310F0F">
      <w:pPr>
        <w:spacing w:before="100" w:beforeAutospacing="1" w:after="120" w:line="280" w:lineRule="exact"/>
        <w:jc w:val="both"/>
        <w:rPr>
          <w:color w:val="000000" w:themeColor="text1"/>
        </w:rPr>
      </w:pPr>
      <w:r w:rsidRPr="004C34F2">
        <w:rPr>
          <w:color w:val="000000" w:themeColor="text1"/>
        </w:rPr>
        <w:t xml:space="preserve">L’anno </w:t>
      </w:r>
      <w:r w:rsidR="00BE1C12" w:rsidRPr="004C34F2">
        <w:rPr>
          <w:color w:val="000000" w:themeColor="text1"/>
        </w:rPr>
        <w:t>___</w:t>
      </w:r>
      <w:r w:rsidRPr="004C34F2">
        <w:rPr>
          <w:color w:val="000000" w:themeColor="text1"/>
        </w:rPr>
        <w:t xml:space="preserve"> il giorno </w:t>
      </w:r>
      <w:r w:rsidR="00CA512B" w:rsidRPr="004C34F2">
        <w:rPr>
          <w:color w:val="000000" w:themeColor="text1"/>
        </w:rPr>
        <w:t>__________</w:t>
      </w:r>
      <w:r w:rsidR="007D424B" w:rsidRPr="004C34F2">
        <w:rPr>
          <w:color w:val="000000" w:themeColor="text1"/>
        </w:rPr>
        <w:t xml:space="preserve"> </w:t>
      </w:r>
      <w:r w:rsidRPr="004C34F2">
        <w:rPr>
          <w:color w:val="000000" w:themeColor="text1"/>
        </w:rPr>
        <w:t xml:space="preserve">del mese di </w:t>
      </w:r>
      <w:r w:rsidR="00CA512B" w:rsidRPr="004C34F2">
        <w:rPr>
          <w:color w:val="000000" w:themeColor="text1"/>
        </w:rPr>
        <w:t>____________</w:t>
      </w:r>
      <w:r w:rsidR="00D77922" w:rsidRPr="004C34F2">
        <w:rPr>
          <w:color w:val="000000" w:themeColor="text1"/>
        </w:rPr>
        <w:t xml:space="preserve"> in </w:t>
      </w:r>
      <w:r w:rsidR="00CA512B" w:rsidRPr="004C34F2">
        <w:rPr>
          <w:color w:val="000000" w:themeColor="text1"/>
        </w:rPr>
        <w:t>_______________</w:t>
      </w:r>
      <w:r w:rsidR="00D77922" w:rsidRPr="004C34F2">
        <w:rPr>
          <w:color w:val="000000" w:themeColor="text1"/>
        </w:rPr>
        <w:t xml:space="preserve"> presso</w:t>
      </w:r>
      <w:r w:rsidR="00835D80" w:rsidRPr="004C34F2">
        <w:rPr>
          <w:color w:val="000000" w:themeColor="text1"/>
        </w:rPr>
        <w:t xml:space="preserve"> </w:t>
      </w:r>
      <w:r w:rsidR="00D77922" w:rsidRPr="004C34F2">
        <w:rPr>
          <w:color w:val="000000" w:themeColor="text1"/>
        </w:rPr>
        <w:t xml:space="preserve">la sede </w:t>
      </w:r>
      <w:r w:rsidR="007D424B" w:rsidRPr="004C34F2">
        <w:rPr>
          <w:color w:val="000000" w:themeColor="text1"/>
        </w:rPr>
        <w:t xml:space="preserve">del </w:t>
      </w:r>
      <w:r w:rsidR="00BE1C12" w:rsidRPr="004C34F2">
        <w:rPr>
          <w:color w:val="000000" w:themeColor="text1"/>
        </w:rPr>
        <w:t>______________________________________</w:t>
      </w:r>
      <w:r w:rsidRPr="004C34F2">
        <w:rPr>
          <w:color w:val="000000" w:themeColor="text1"/>
        </w:rPr>
        <w:t xml:space="preserve"> di Via </w:t>
      </w:r>
      <w:r w:rsidR="00CA512B" w:rsidRPr="004C34F2">
        <w:rPr>
          <w:color w:val="000000" w:themeColor="text1"/>
        </w:rPr>
        <w:t>________________________________</w:t>
      </w:r>
    </w:p>
    <w:p w14:paraId="4C3F09A4" w14:textId="77777777" w:rsidR="005D5F80" w:rsidRPr="004C34F2" w:rsidRDefault="005D5F80" w:rsidP="00310F0F">
      <w:pPr>
        <w:spacing w:before="100" w:beforeAutospacing="1" w:after="120" w:line="280" w:lineRule="exact"/>
        <w:jc w:val="center"/>
        <w:rPr>
          <w:color w:val="000000" w:themeColor="text1"/>
        </w:rPr>
      </w:pPr>
      <w:r w:rsidRPr="004C34F2">
        <w:rPr>
          <w:color w:val="000000" w:themeColor="text1"/>
        </w:rPr>
        <w:t>TRA</w:t>
      </w:r>
    </w:p>
    <w:p w14:paraId="2961C84C" w14:textId="77777777" w:rsidR="005D5F80" w:rsidRPr="004C34F2" w:rsidRDefault="007D424B" w:rsidP="00310F0F">
      <w:pPr>
        <w:spacing w:before="100" w:beforeAutospacing="1" w:after="120" w:line="280" w:lineRule="exact"/>
        <w:jc w:val="both"/>
        <w:rPr>
          <w:i/>
          <w:color w:val="000000" w:themeColor="text1"/>
        </w:rPr>
      </w:pPr>
      <w:r w:rsidRPr="004C34F2">
        <w:rPr>
          <w:color w:val="000000" w:themeColor="text1"/>
        </w:rPr>
        <w:t xml:space="preserve">Il </w:t>
      </w:r>
      <w:r w:rsidR="003761B5" w:rsidRPr="004C34F2">
        <w:rPr>
          <w:color w:val="000000" w:themeColor="text1"/>
        </w:rPr>
        <w:t xml:space="preserve">Comune/Ente/Soggetto </w:t>
      </w:r>
      <w:r w:rsidR="00BE1C12" w:rsidRPr="004C34F2">
        <w:rPr>
          <w:color w:val="000000" w:themeColor="text1"/>
        </w:rPr>
        <w:t>________</w:t>
      </w:r>
      <w:r w:rsidR="00D77922" w:rsidRPr="004C34F2">
        <w:rPr>
          <w:color w:val="000000" w:themeColor="text1"/>
        </w:rPr>
        <w:t>, co</w:t>
      </w:r>
      <w:r w:rsidR="00FE0507" w:rsidRPr="004C34F2">
        <w:rPr>
          <w:color w:val="000000" w:themeColor="text1"/>
        </w:rPr>
        <w:t xml:space="preserve">n sede in </w:t>
      </w:r>
      <w:r w:rsidRPr="004C34F2">
        <w:rPr>
          <w:color w:val="000000" w:themeColor="text1"/>
        </w:rPr>
        <w:t xml:space="preserve">____________ </w:t>
      </w:r>
      <w:r w:rsidR="005D5F80" w:rsidRPr="004C34F2">
        <w:rPr>
          <w:color w:val="000000" w:themeColor="text1"/>
        </w:rPr>
        <w:t>- Co</w:t>
      </w:r>
      <w:r w:rsidR="00564F31" w:rsidRPr="004C34F2">
        <w:rPr>
          <w:color w:val="000000" w:themeColor="text1"/>
        </w:rPr>
        <w:t xml:space="preserve">dice Fiscale e P.IVA </w:t>
      </w:r>
      <w:r w:rsidRPr="004C34F2">
        <w:rPr>
          <w:color w:val="000000" w:themeColor="text1"/>
        </w:rPr>
        <w:t>_________</w:t>
      </w:r>
      <w:r w:rsidR="005D5F80" w:rsidRPr="004C34F2">
        <w:rPr>
          <w:color w:val="000000" w:themeColor="text1"/>
        </w:rPr>
        <w:t>, l</w:t>
      </w:r>
      <w:r w:rsidRPr="004C34F2">
        <w:rPr>
          <w:color w:val="000000" w:themeColor="text1"/>
        </w:rPr>
        <w:t xml:space="preserve">egalmente rappresentato </w:t>
      </w:r>
      <w:r w:rsidR="005D5F80" w:rsidRPr="004C34F2">
        <w:rPr>
          <w:color w:val="000000" w:themeColor="text1"/>
        </w:rPr>
        <w:t xml:space="preserve">in questa sede </w:t>
      </w:r>
      <w:r w:rsidR="002A20B0" w:rsidRPr="004C34F2">
        <w:rPr>
          <w:color w:val="000000" w:themeColor="text1"/>
        </w:rPr>
        <w:t xml:space="preserve">da </w:t>
      </w:r>
      <w:r w:rsidRPr="004C34F2">
        <w:rPr>
          <w:color w:val="000000" w:themeColor="text1"/>
        </w:rPr>
        <w:t xml:space="preserve">______________, </w:t>
      </w:r>
      <w:r w:rsidR="00D77922" w:rsidRPr="004C34F2">
        <w:rPr>
          <w:color w:val="000000" w:themeColor="text1"/>
        </w:rPr>
        <w:t xml:space="preserve">nato a </w:t>
      </w:r>
      <w:r w:rsidRPr="004C34F2">
        <w:rPr>
          <w:color w:val="000000" w:themeColor="text1"/>
        </w:rPr>
        <w:t>___________,</w:t>
      </w:r>
      <w:r w:rsidR="00D77922" w:rsidRPr="004C34F2">
        <w:rPr>
          <w:color w:val="000000" w:themeColor="text1"/>
        </w:rPr>
        <w:t xml:space="preserve"> il </w:t>
      </w:r>
      <w:r w:rsidRPr="004C34F2">
        <w:rPr>
          <w:color w:val="000000" w:themeColor="text1"/>
        </w:rPr>
        <w:t>______________</w:t>
      </w:r>
      <w:r w:rsidR="00D77922" w:rsidRPr="004C34F2">
        <w:rPr>
          <w:color w:val="000000" w:themeColor="text1"/>
        </w:rPr>
        <w:t xml:space="preserve"> – C.F. </w:t>
      </w:r>
      <w:r w:rsidRPr="004C34F2">
        <w:rPr>
          <w:color w:val="000000" w:themeColor="text1"/>
        </w:rPr>
        <w:t>_______</w:t>
      </w:r>
      <w:r w:rsidR="00CA512B" w:rsidRPr="004C34F2">
        <w:rPr>
          <w:color w:val="000000" w:themeColor="text1"/>
        </w:rPr>
        <w:t>__________</w:t>
      </w:r>
      <w:r w:rsidRPr="004C34F2">
        <w:rPr>
          <w:color w:val="000000" w:themeColor="text1"/>
        </w:rPr>
        <w:t>____</w:t>
      </w:r>
      <w:r w:rsidR="005D5F80" w:rsidRPr="004C34F2">
        <w:rPr>
          <w:color w:val="000000" w:themeColor="text1"/>
        </w:rPr>
        <w:t xml:space="preserve"> – nel prosieguo del presente atto denominato semplicemente, </w:t>
      </w:r>
      <w:r w:rsidR="00807612" w:rsidRPr="004C34F2">
        <w:rPr>
          <w:i/>
          <w:color w:val="000000" w:themeColor="text1"/>
        </w:rPr>
        <w:t>«</w:t>
      </w:r>
      <w:r w:rsidRPr="004C34F2">
        <w:rPr>
          <w:i/>
          <w:color w:val="000000" w:themeColor="text1"/>
        </w:rPr>
        <w:t>Soggetto</w:t>
      </w:r>
      <w:r w:rsidR="005D5F80" w:rsidRPr="004C34F2">
        <w:rPr>
          <w:i/>
          <w:color w:val="000000" w:themeColor="text1"/>
        </w:rPr>
        <w:t xml:space="preserve"> committente», </w:t>
      </w:r>
    </w:p>
    <w:p w14:paraId="274DDEC8" w14:textId="77777777" w:rsidR="005D5F80" w:rsidRPr="004C34F2" w:rsidRDefault="00A97164" w:rsidP="00310F0F">
      <w:pPr>
        <w:spacing w:before="100" w:beforeAutospacing="1" w:after="120" w:line="280" w:lineRule="exact"/>
        <w:jc w:val="center"/>
        <w:rPr>
          <w:color w:val="000000" w:themeColor="text1"/>
        </w:rPr>
      </w:pPr>
      <w:r w:rsidRPr="004C34F2">
        <w:rPr>
          <w:color w:val="000000" w:themeColor="text1"/>
        </w:rPr>
        <w:t>e</w:t>
      </w:r>
    </w:p>
    <w:p w14:paraId="716869F5" w14:textId="77777777" w:rsidR="00AC281B" w:rsidRPr="004C34F2" w:rsidRDefault="00310064" w:rsidP="00310F0F">
      <w:pPr>
        <w:spacing w:before="100" w:beforeAutospacing="1" w:after="120" w:line="280" w:lineRule="exact"/>
        <w:jc w:val="both"/>
        <w:rPr>
          <w:color w:val="000000" w:themeColor="text1"/>
        </w:rPr>
      </w:pPr>
      <w:r w:rsidRPr="004C34F2">
        <w:rPr>
          <w:color w:val="000000" w:themeColor="text1"/>
        </w:rPr>
        <w:t>Dott.</w:t>
      </w:r>
      <w:r w:rsidR="00D02204" w:rsidRPr="004C34F2">
        <w:rPr>
          <w:color w:val="000000" w:themeColor="text1"/>
        </w:rPr>
        <w:t>/Studio Associato</w:t>
      </w:r>
      <w:r w:rsidR="007303D3" w:rsidRPr="004C34F2">
        <w:rPr>
          <w:color w:val="000000" w:themeColor="text1"/>
        </w:rPr>
        <w:t>/Società</w:t>
      </w:r>
      <w:r w:rsidR="007D424B" w:rsidRPr="004C34F2">
        <w:rPr>
          <w:color w:val="000000" w:themeColor="text1"/>
        </w:rPr>
        <w:t xml:space="preserve"> ___</w:t>
      </w:r>
      <w:r w:rsidR="00CA512B" w:rsidRPr="004C34F2">
        <w:rPr>
          <w:color w:val="000000" w:themeColor="text1"/>
        </w:rPr>
        <w:t>____</w:t>
      </w:r>
      <w:r w:rsidR="007D424B" w:rsidRPr="004C34F2">
        <w:rPr>
          <w:color w:val="000000" w:themeColor="text1"/>
        </w:rPr>
        <w:t xml:space="preserve">____ </w:t>
      </w:r>
      <w:r w:rsidR="00D02204" w:rsidRPr="004C34F2">
        <w:rPr>
          <w:color w:val="000000" w:themeColor="text1"/>
        </w:rPr>
        <w:t>c</w:t>
      </w:r>
      <w:r w:rsidR="005D5F80" w:rsidRPr="004C34F2">
        <w:rPr>
          <w:color w:val="000000" w:themeColor="text1"/>
        </w:rPr>
        <w:t>on sed</w:t>
      </w:r>
      <w:r w:rsidR="00D02204" w:rsidRPr="004C34F2">
        <w:rPr>
          <w:color w:val="000000" w:themeColor="text1"/>
        </w:rPr>
        <w:t xml:space="preserve">e in </w:t>
      </w:r>
      <w:r w:rsidR="007D424B" w:rsidRPr="004C34F2">
        <w:rPr>
          <w:color w:val="000000" w:themeColor="text1"/>
        </w:rPr>
        <w:t xml:space="preserve">_________ </w:t>
      </w:r>
      <w:r w:rsidR="005D5F80" w:rsidRPr="004C34F2">
        <w:rPr>
          <w:color w:val="000000" w:themeColor="text1"/>
        </w:rPr>
        <w:t xml:space="preserve">– </w:t>
      </w:r>
      <w:r w:rsidR="00D02204" w:rsidRPr="004C34F2">
        <w:rPr>
          <w:color w:val="000000" w:themeColor="text1"/>
        </w:rPr>
        <w:t xml:space="preserve">P.IVA </w:t>
      </w:r>
      <w:r w:rsidR="007D424B" w:rsidRPr="004C34F2">
        <w:rPr>
          <w:color w:val="000000" w:themeColor="text1"/>
        </w:rPr>
        <w:t xml:space="preserve">___________, </w:t>
      </w:r>
      <w:r w:rsidR="00E47660" w:rsidRPr="004C34F2">
        <w:rPr>
          <w:color w:val="000000" w:themeColor="text1"/>
        </w:rPr>
        <w:t>legalmente rapprese</w:t>
      </w:r>
      <w:r w:rsidR="00D02204" w:rsidRPr="004C34F2">
        <w:rPr>
          <w:color w:val="000000" w:themeColor="text1"/>
        </w:rPr>
        <w:t xml:space="preserve">ntato dal </w:t>
      </w:r>
      <w:r w:rsidR="007D424B" w:rsidRPr="004C34F2">
        <w:rPr>
          <w:color w:val="000000" w:themeColor="text1"/>
        </w:rPr>
        <w:t>______________,</w:t>
      </w:r>
      <w:r w:rsidR="00D02204" w:rsidRPr="004C34F2">
        <w:rPr>
          <w:color w:val="000000" w:themeColor="text1"/>
        </w:rPr>
        <w:t xml:space="preserve"> nato a </w:t>
      </w:r>
      <w:r w:rsidR="007D424B" w:rsidRPr="004C34F2">
        <w:rPr>
          <w:color w:val="000000" w:themeColor="text1"/>
        </w:rPr>
        <w:t>_____________</w:t>
      </w:r>
      <w:r w:rsidR="00D02204" w:rsidRPr="004C34F2">
        <w:rPr>
          <w:color w:val="000000" w:themeColor="text1"/>
        </w:rPr>
        <w:t xml:space="preserve"> – C.F. </w:t>
      </w:r>
      <w:r w:rsidR="007D424B" w:rsidRPr="004C34F2">
        <w:rPr>
          <w:color w:val="000000" w:themeColor="text1"/>
        </w:rPr>
        <w:t xml:space="preserve">_____________, </w:t>
      </w:r>
      <w:r w:rsidR="005D5F80" w:rsidRPr="004C34F2">
        <w:rPr>
          <w:color w:val="000000" w:themeColor="text1"/>
        </w:rPr>
        <w:t xml:space="preserve">di seguito denominato semplicemente </w:t>
      </w:r>
      <w:r w:rsidR="002115A1" w:rsidRPr="004C34F2">
        <w:rPr>
          <w:i/>
          <w:color w:val="000000" w:themeColor="text1"/>
        </w:rPr>
        <w:t xml:space="preserve">«Soggetto aggiudicatario», </w:t>
      </w:r>
      <w:r w:rsidR="005D5F80" w:rsidRPr="004C34F2">
        <w:rPr>
          <w:color w:val="000000" w:themeColor="text1"/>
        </w:rPr>
        <w:t xml:space="preserve">il quale agisce </w:t>
      </w:r>
      <w:r w:rsidR="006E3975" w:rsidRPr="004C34F2">
        <w:rPr>
          <w:color w:val="000000" w:themeColor="text1"/>
        </w:rPr>
        <w:t>in qualità di</w:t>
      </w:r>
      <w:r w:rsidR="007D424B" w:rsidRPr="004C34F2">
        <w:rPr>
          <w:color w:val="000000" w:themeColor="text1"/>
        </w:rPr>
        <w:t xml:space="preserve"> ____________ </w:t>
      </w:r>
      <w:r w:rsidR="00D02204" w:rsidRPr="004C34F2">
        <w:rPr>
          <w:color w:val="000000" w:themeColor="text1"/>
        </w:rPr>
        <w:t xml:space="preserve">con sede in </w:t>
      </w:r>
      <w:r w:rsidR="007D424B" w:rsidRPr="004C34F2">
        <w:rPr>
          <w:color w:val="000000" w:themeColor="text1"/>
        </w:rPr>
        <w:t>_______________</w:t>
      </w:r>
      <w:r w:rsidR="00904BDC" w:rsidRPr="004C34F2">
        <w:rPr>
          <w:color w:val="000000" w:themeColor="text1"/>
        </w:rPr>
        <w:t xml:space="preserve"> </w:t>
      </w:r>
      <w:r w:rsidR="007D424B" w:rsidRPr="004C34F2">
        <w:rPr>
          <w:color w:val="000000" w:themeColor="text1"/>
        </w:rPr>
        <w:t>-</w:t>
      </w:r>
      <w:r w:rsidR="00904BDC" w:rsidRPr="004C34F2">
        <w:rPr>
          <w:color w:val="000000" w:themeColor="text1"/>
        </w:rPr>
        <w:t xml:space="preserve"> C.F. e P.IVA </w:t>
      </w:r>
      <w:r w:rsidR="007D424B" w:rsidRPr="004C34F2">
        <w:rPr>
          <w:color w:val="000000" w:themeColor="text1"/>
        </w:rPr>
        <w:t>_____________</w:t>
      </w:r>
    </w:p>
    <w:p w14:paraId="4DB5CAE6" w14:textId="77777777" w:rsidR="005D5F80" w:rsidRPr="004C34F2" w:rsidRDefault="005D5F80" w:rsidP="00310F0F">
      <w:pPr>
        <w:spacing w:before="100" w:beforeAutospacing="1" w:after="120" w:line="280" w:lineRule="exact"/>
        <w:jc w:val="both"/>
        <w:rPr>
          <w:color w:val="000000" w:themeColor="text1"/>
        </w:rPr>
      </w:pPr>
      <w:r w:rsidRPr="004C34F2">
        <w:rPr>
          <w:color w:val="000000" w:themeColor="text1"/>
        </w:rPr>
        <w:t>Si conviene e si stipula quanto segue:</w:t>
      </w:r>
    </w:p>
    <w:p w14:paraId="5235ACCD" w14:textId="77777777" w:rsidR="007303D3" w:rsidRPr="004C34F2" w:rsidRDefault="007303D3" w:rsidP="00310F0F">
      <w:pPr>
        <w:spacing w:before="100" w:beforeAutospacing="1" w:after="120" w:line="280" w:lineRule="exact"/>
        <w:jc w:val="both"/>
        <w:rPr>
          <w:color w:val="000000" w:themeColor="text1"/>
        </w:rPr>
      </w:pPr>
      <w:r w:rsidRPr="004C34F2">
        <w:rPr>
          <w:b/>
          <w:bCs/>
          <w:color w:val="000000" w:themeColor="text1"/>
        </w:rPr>
        <w:t>PREMESSO</w:t>
      </w:r>
      <w:r w:rsidRPr="004C34F2">
        <w:rPr>
          <w:color w:val="000000" w:themeColor="text1"/>
        </w:rPr>
        <w:t xml:space="preserve"> che:</w:t>
      </w:r>
    </w:p>
    <w:p w14:paraId="703306BE" w14:textId="59B010B6" w:rsidR="007303D3" w:rsidRPr="004C34F2" w:rsidRDefault="00913FD2" w:rsidP="00310F0F">
      <w:pPr>
        <w:numPr>
          <w:ilvl w:val="0"/>
          <w:numId w:val="22"/>
        </w:numPr>
        <w:autoSpaceDE w:val="0"/>
        <w:autoSpaceDN w:val="0"/>
        <w:adjustRightInd w:val="0"/>
        <w:spacing w:before="100" w:beforeAutospacing="1" w:after="120" w:line="280" w:lineRule="exact"/>
        <w:ind w:left="426" w:hanging="284"/>
        <w:jc w:val="both"/>
        <w:rPr>
          <w:color w:val="000000" w:themeColor="text1"/>
        </w:rPr>
      </w:pPr>
      <w:r w:rsidRPr="004C34F2">
        <w:rPr>
          <w:color w:val="000000" w:themeColor="text1"/>
        </w:rPr>
        <w:t>n</w:t>
      </w:r>
      <w:r w:rsidR="007303D3" w:rsidRPr="004C34F2">
        <w:rPr>
          <w:color w:val="000000" w:themeColor="text1"/>
        </w:rPr>
        <w:t>ell’ambito de</w:t>
      </w:r>
      <w:r w:rsidR="00C7303B" w:rsidRPr="004C34F2">
        <w:rPr>
          <w:color w:val="000000" w:themeColor="text1"/>
        </w:rPr>
        <w:t xml:space="preserve">l finanziamento legato ai fondi della Strategia Forestale Nazionale (SFN) la Direzione Generale per le Politiche Agricole Alimentari e Forestali </w:t>
      </w:r>
      <w:r w:rsidR="007303D3" w:rsidRPr="004C34F2">
        <w:rPr>
          <w:color w:val="000000" w:themeColor="text1"/>
        </w:rPr>
        <w:t xml:space="preserve">ha pubblicato apposito </w:t>
      </w:r>
      <w:r w:rsidR="00C7303B" w:rsidRPr="004C34F2">
        <w:rPr>
          <w:i/>
          <w:iCs/>
          <w:color w:val="000000" w:themeColor="text1"/>
        </w:rPr>
        <w:t>B</w:t>
      </w:r>
      <w:r w:rsidR="007303D3" w:rsidRPr="004C34F2">
        <w:rPr>
          <w:i/>
          <w:iCs/>
          <w:color w:val="000000" w:themeColor="text1"/>
        </w:rPr>
        <w:t>ando</w:t>
      </w:r>
      <w:r w:rsidR="00C7303B" w:rsidRPr="004C34F2">
        <w:rPr>
          <w:i/>
          <w:iCs/>
          <w:color w:val="000000" w:themeColor="text1"/>
        </w:rPr>
        <w:t xml:space="preserve"> </w:t>
      </w:r>
      <w:r w:rsidR="00504F3D" w:rsidRPr="004C34F2">
        <w:rPr>
          <w:i/>
          <w:iCs/>
          <w:color w:val="000000" w:themeColor="text1"/>
        </w:rPr>
        <w:t>per l’assegnazione di contributi a sostegno della redazione dei Piani di Gestione Forestale (P.G.F.)</w:t>
      </w:r>
      <w:r w:rsidR="00504F3D" w:rsidRPr="004C34F2">
        <w:rPr>
          <w:b/>
          <w:bCs/>
          <w:color w:val="000000" w:themeColor="text1"/>
        </w:rPr>
        <w:t xml:space="preserve"> </w:t>
      </w:r>
      <w:r w:rsidR="00780CDE" w:rsidRPr="004C34F2">
        <w:rPr>
          <w:color w:val="000000" w:themeColor="text1"/>
        </w:rPr>
        <w:t>approvato con D</w:t>
      </w:r>
      <w:r w:rsidR="007303D3" w:rsidRPr="004C34F2">
        <w:rPr>
          <w:color w:val="000000" w:themeColor="text1"/>
        </w:rPr>
        <w:t xml:space="preserve">ecreto dirigenziale n. </w:t>
      </w:r>
      <w:r w:rsidR="007D424B" w:rsidRPr="004C34F2">
        <w:rPr>
          <w:color w:val="000000" w:themeColor="text1"/>
        </w:rPr>
        <w:t>________</w:t>
      </w:r>
      <w:r w:rsidR="007303D3" w:rsidRPr="004C34F2">
        <w:rPr>
          <w:color w:val="000000" w:themeColor="text1"/>
        </w:rPr>
        <w:t xml:space="preserve"> del </w:t>
      </w:r>
      <w:r w:rsidR="007D424B" w:rsidRPr="004C34F2">
        <w:rPr>
          <w:color w:val="000000" w:themeColor="text1"/>
        </w:rPr>
        <w:t>______________</w:t>
      </w:r>
      <w:r w:rsidR="007303D3" w:rsidRPr="004C34F2">
        <w:rPr>
          <w:color w:val="000000" w:themeColor="text1"/>
        </w:rPr>
        <w:t xml:space="preserve">, che prevede il sostegno per l'elaborazione di </w:t>
      </w:r>
      <w:r w:rsidR="00C7303B" w:rsidRPr="004C34F2">
        <w:rPr>
          <w:color w:val="000000" w:themeColor="text1"/>
        </w:rPr>
        <w:t>P</w:t>
      </w:r>
      <w:r w:rsidR="007303D3" w:rsidRPr="004C34F2">
        <w:rPr>
          <w:color w:val="000000" w:themeColor="text1"/>
        </w:rPr>
        <w:t xml:space="preserve">iani di </w:t>
      </w:r>
      <w:r w:rsidR="00C7303B" w:rsidRPr="004C34F2">
        <w:rPr>
          <w:color w:val="000000" w:themeColor="text1"/>
        </w:rPr>
        <w:t>G</w:t>
      </w:r>
      <w:r w:rsidR="007303D3" w:rsidRPr="004C34F2">
        <w:rPr>
          <w:color w:val="000000" w:themeColor="text1"/>
        </w:rPr>
        <w:t xml:space="preserve">estione </w:t>
      </w:r>
      <w:r w:rsidR="00C7303B" w:rsidRPr="004C34F2">
        <w:rPr>
          <w:color w:val="000000" w:themeColor="text1"/>
        </w:rPr>
        <w:t xml:space="preserve">Forestale </w:t>
      </w:r>
      <w:r w:rsidR="007303D3" w:rsidRPr="004C34F2">
        <w:rPr>
          <w:color w:val="000000" w:themeColor="text1"/>
        </w:rPr>
        <w:t xml:space="preserve">e/o strumenti equivalenti, in favore di </w:t>
      </w:r>
      <w:r w:rsidR="00C7303B" w:rsidRPr="004C34F2">
        <w:rPr>
          <w:color w:val="000000" w:themeColor="text1"/>
        </w:rPr>
        <w:t>Comuni ed Enti/Soggetti pubblici o a finalità pubblica, proprietari e/o gestori di superfici pubbliche o collettive, e dei Soggetti gestore di beni collettivi</w:t>
      </w:r>
      <w:r w:rsidR="007303D3" w:rsidRPr="004C34F2">
        <w:rPr>
          <w:color w:val="000000" w:themeColor="text1"/>
        </w:rPr>
        <w:t>;</w:t>
      </w:r>
    </w:p>
    <w:p w14:paraId="709691CB" w14:textId="77777777" w:rsidR="00AB253E" w:rsidRPr="004C34F2" w:rsidRDefault="007D424B" w:rsidP="00310F0F">
      <w:pPr>
        <w:numPr>
          <w:ilvl w:val="0"/>
          <w:numId w:val="22"/>
        </w:numPr>
        <w:autoSpaceDE w:val="0"/>
        <w:autoSpaceDN w:val="0"/>
        <w:adjustRightInd w:val="0"/>
        <w:spacing w:before="100" w:beforeAutospacing="1" w:after="120" w:line="280" w:lineRule="exact"/>
        <w:ind w:left="426" w:hanging="284"/>
        <w:jc w:val="both"/>
        <w:rPr>
          <w:color w:val="000000" w:themeColor="text1"/>
        </w:rPr>
      </w:pPr>
      <w:r w:rsidRPr="004C34F2">
        <w:rPr>
          <w:color w:val="000000" w:themeColor="text1"/>
        </w:rPr>
        <w:t xml:space="preserve">il </w:t>
      </w:r>
      <w:r w:rsidR="00C7303B" w:rsidRPr="004C34F2">
        <w:rPr>
          <w:color w:val="000000" w:themeColor="text1"/>
        </w:rPr>
        <w:t xml:space="preserve">Comune/Ente/Soggetto </w:t>
      </w:r>
      <w:r w:rsidR="00BE1C12" w:rsidRPr="004C34F2">
        <w:rPr>
          <w:color w:val="000000" w:themeColor="text1"/>
        </w:rPr>
        <w:t>______________________________________</w:t>
      </w:r>
      <w:r w:rsidRPr="004C34F2">
        <w:rPr>
          <w:color w:val="000000" w:themeColor="text1"/>
        </w:rPr>
        <w:t xml:space="preserve"> con </w:t>
      </w:r>
      <w:r w:rsidR="00AB253E" w:rsidRPr="004C34F2">
        <w:rPr>
          <w:color w:val="000000" w:themeColor="text1"/>
        </w:rPr>
        <w:t>Delibera</w:t>
      </w:r>
      <w:r w:rsidRPr="004C34F2">
        <w:rPr>
          <w:color w:val="000000" w:themeColor="text1"/>
        </w:rPr>
        <w:t>zione</w:t>
      </w:r>
      <w:r w:rsidR="00AB253E" w:rsidRPr="004C34F2">
        <w:rPr>
          <w:color w:val="000000" w:themeColor="text1"/>
        </w:rPr>
        <w:t xml:space="preserve"> n. </w:t>
      </w:r>
      <w:r w:rsidRPr="004C34F2">
        <w:rPr>
          <w:color w:val="000000" w:themeColor="text1"/>
        </w:rPr>
        <w:t>______</w:t>
      </w:r>
      <w:r w:rsidR="00AB253E" w:rsidRPr="004C34F2">
        <w:rPr>
          <w:color w:val="000000" w:themeColor="text1"/>
        </w:rPr>
        <w:t xml:space="preserve"> del </w:t>
      </w:r>
      <w:r w:rsidRPr="004C34F2">
        <w:rPr>
          <w:color w:val="000000" w:themeColor="text1"/>
        </w:rPr>
        <w:t>________</w:t>
      </w:r>
      <w:r w:rsidR="00AB253E" w:rsidRPr="004C34F2">
        <w:rPr>
          <w:color w:val="000000" w:themeColor="text1"/>
        </w:rPr>
        <w:t xml:space="preserve"> ad oggetto  </w:t>
      </w:r>
      <w:r w:rsidRPr="004C34F2">
        <w:rPr>
          <w:color w:val="000000" w:themeColor="text1"/>
        </w:rPr>
        <w:t>_____________________</w:t>
      </w:r>
      <w:r w:rsidR="00AB253E" w:rsidRPr="004C34F2">
        <w:rPr>
          <w:color w:val="000000" w:themeColor="text1"/>
        </w:rPr>
        <w:t xml:space="preserve"> </w:t>
      </w:r>
      <w:r w:rsidR="004905A3" w:rsidRPr="004C34F2">
        <w:rPr>
          <w:color w:val="000000" w:themeColor="text1"/>
        </w:rPr>
        <w:t xml:space="preserve">ha </w:t>
      </w:r>
      <w:r w:rsidR="00AB253E" w:rsidRPr="004C34F2">
        <w:rPr>
          <w:color w:val="000000" w:themeColor="text1"/>
        </w:rPr>
        <w:t>dato  mandato a</w:t>
      </w:r>
      <w:r w:rsidR="00C7303B" w:rsidRPr="004C34F2">
        <w:rPr>
          <w:color w:val="000000" w:themeColor="text1"/>
        </w:rPr>
        <w:t>l RUP</w:t>
      </w:r>
      <w:r w:rsidRPr="004C34F2">
        <w:rPr>
          <w:color w:val="000000" w:themeColor="text1"/>
        </w:rPr>
        <w:t xml:space="preserve"> _________ </w:t>
      </w:r>
      <w:r w:rsidR="00AB253E" w:rsidRPr="004C34F2">
        <w:rPr>
          <w:color w:val="000000" w:themeColor="text1"/>
        </w:rPr>
        <w:t>di presentare, previo ogni adempimento istruttorio, ivi compreso quanto richiesto dal bando, le domande di sostegno e quant’altro relativo all’attuazione degli interventi;​</w:t>
      </w:r>
    </w:p>
    <w:p w14:paraId="5B6412CE" w14:textId="77777777" w:rsidR="00780CDE" w:rsidRPr="004C34F2" w:rsidRDefault="00310F0F" w:rsidP="00310F0F">
      <w:pPr>
        <w:numPr>
          <w:ilvl w:val="0"/>
          <w:numId w:val="22"/>
        </w:numPr>
        <w:autoSpaceDE w:val="0"/>
        <w:autoSpaceDN w:val="0"/>
        <w:adjustRightInd w:val="0"/>
        <w:spacing w:before="100" w:beforeAutospacing="1" w:after="120" w:line="280" w:lineRule="exact"/>
        <w:ind w:left="426" w:hanging="284"/>
        <w:jc w:val="both"/>
        <w:rPr>
          <w:i/>
          <w:iCs/>
          <w:color w:val="000000" w:themeColor="text1"/>
        </w:rPr>
      </w:pPr>
      <w:r w:rsidRPr="004C34F2">
        <w:rPr>
          <w:color w:val="000000" w:themeColor="text1"/>
        </w:rPr>
        <w:t xml:space="preserve">Il </w:t>
      </w:r>
      <w:r w:rsidR="003761B5" w:rsidRPr="004C34F2">
        <w:rPr>
          <w:rFonts w:eastAsia="Calibri"/>
          <w:color w:val="000000" w:themeColor="text1"/>
          <w:lang w:eastAsia="en-US"/>
        </w:rPr>
        <w:t>Responsabile Unico del Procedimento (</w:t>
      </w:r>
      <w:r w:rsidR="00C7303B" w:rsidRPr="004C34F2">
        <w:rPr>
          <w:color w:val="000000" w:themeColor="text1"/>
        </w:rPr>
        <w:t>RUP</w:t>
      </w:r>
      <w:r w:rsidR="003761B5" w:rsidRPr="004C34F2">
        <w:rPr>
          <w:color w:val="000000" w:themeColor="text1"/>
        </w:rPr>
        <w:t>)</w:t>
      </w:r>
      <w:r w:rsidR="00C7303B" w:rsidRPr="004C34F2">
        <w:rPr>
          <w:color w:val="000000" w:themeColor="text1"/>
        </w:rPr>
        <w:t xml:space="preserve"> </w:t>
      </w:r>
      <w:r w:rsidR="00FC2D86" w:rsidRPr="004C34F2">
        <w:rPr>
          <w:color w:val="000000" w:themeColor="text1"/>
        </w:rPr>
        <w:t>__________________</w:t>
      </w:r>
      <w:r w:rsidR="00780CDE" w:rsidRPr="004C34F2">
        <w:rPr>
          <w:color w:val="000000" w:themeColor="text1"/>
        </w:rPr>
        <w:t xml:space="preserve">, in data </w:t>
      </w:r>
      <w:r w:rsidR="00FC2D86" w:rsidRPr="004C34F2">
        <w:rPr>
          <w:color w:val="000000" w:themeColor="text1"/>
        </w:rPr>
        <w:t>__________</w:t>
      </w:r>
      <w:r w:rsidR="00780CDE" w:rsidRPr="004C34F2">
        <w:rPr>
          <w:color w:val="000000" w:themeColor="text1"/>
        </w:rPr>
        <w:t>, ha presentato domanda di sostegno</w:t>
      </w:r>
      <w:r w:rsidR="003761B5" w:rsidRPr="004C34F2">
        <w:rPr>
          <w:color w:val="000000" w:themeColor="text1"/>
        </w:rPr>
        <w:t xml:space="preserve"> del ____</w:t>
      </w:r>
      <w:r w:rsidR="002A20B0" w:rsidRPr="004C34F2">
        <w:rPr>
          <w:color w:val="000000" w:themeColor="text1"/>
        </w:rPr>
        <w:t>___</w:t>
      </w:r>
      <w:r w:rsidR="003761B5" w:rsidRPr="004C34F2">
        <w:rPr>
          <w:color w:val="000000" w:themeColor="text1"/>
        </w:rPr>
        <w:t>___</w:t>
      </w:r>
      <w:r w:rsidR="00780CDE" w:rsidRPr="004C34F2">
        <w:rPr>
          <w:color w:val="000000" w:themeColor="text1"/>
        </w:rPr>
        <w:t xml:space="preserve"> </w:t>
      </w:r>
      <w:r w:rsidR="003761B5" w:rsidRPr="004C34F2">
        <w:rPr>
          <w:color w:val="000000" w:themeColor="text1"/>
        </w:rPr>
        <w:t xml:space="preserve">prot. </w:t>
      </w:r>
      <w:r w:rsidR="00780CDE" w:rsidRPr="004C34F2">
        <w:rPr>
          <w:color w:val="000000" w:themeColor="text1"/>
        </w:rPr>
        <w:t xml:space="preserve">n. </w:t>
      </w:r>
      <w:r w:rsidR="00FC2D86" w:rsidRPr="004C34F2">
        <w:rPr>
          <w:color w:val="000000" w:themeColor="text1"/>
        </w:rPr>
        <w:t>_____________</w:t>
      </w:r>
      <w:r w:rsidR="00780CDE" w:rsidRPr="004C34F2">
        <w:rPr>
          <w:color w:val="000000" w:themeColor="text1"/>
        </w:rPr>
        <w:t xml:space="preserve"> per il finanziamento </w:t>
      </w:r>
      <w:r w:rsidR="003761B5" w:rsidRPr="004C34F2">
        <w:rPr>
          <w:color w:val="000000" w:themeColor="text1"/>
        </w:rPr>
        <w:t xml:space="preserve">della </w:t>
      </w:r>
      <w:r w:rsidR="00FC2D86" w:rsidRPr="004C34F2">
        <w:rPr>
          <w:color w:val="000000" w:themeColor="text1"/>
        </w:rPr>
        <w:t xml:space="preserve">redazione </w:t>
      </w:r>
      <w:r w:rsidR="003761B5" w:rsidRPr="004C34F2">
        <w:rPr>
          <w:color w:val="000000" w:themeColor="text1"/>
        </w:rPr>
        <w:t xml:space="preserve">ex novo/revisione </w:t>
      </w:r>
      <w:r w:rsidR="00FC2D86" w:rsidRPr="004C34F2">
        <w:rPr>
          <w:color w:val="000000" w:themeColor="text1"/>
        </w:rPr>
        <w:t>del Piano di Gestione Forestale de</w:t>
      </w:r>
      <w:r w:rsidR="00C7303B" w:rsidRPr="004C34F2">
        <w:rPr>
          <w:color w:val="000000" w:themeColor="text1"/>
        </w:rPr>
        <w:t>l</w:t>
      </w:r>
      <w:r w:rsidR="00FC2D86" w:rsidRPr="004C34F2">
        <w:rPr>
          <w:color w:val="000000" w:themeColor="text1"/>
        </w:rPr>
        <w:t xml:space="preserve"> </w:t>
      </w:r>
      <w:r w:rsidR="00C7303B" w:rsidRPr="004C34F2">
        <w:rPr>
          <w:color w:val="000000" w:themeColor="text1"/>
        </w:rPr>
        <w:t xml:space="preserve">Comune/Ente/Soggetto </w:t>
      </w:r>
      <w:r w:rsidR="00FC2D86" w:rsidRPr="004C34F2">
        <w:rPr>
          <w:color w:val="000000" w:themeColor="text1"/>
        </w:rPr>
        <w:t xml:space="preserve">di ________________, </w:t>
      </w:r>
      <w:r w:rsidR="00780CDE" w:rsidRPr="004C34F2">
        <w:rPr>
          <w:color w:val="000000" w:themeColor="text1"/>
        </w:rPr>
        <w:t xml:space="preserve">a valere </w:t>
      </w:r>
      <w:r w:rsidR="004905A3" w:rsidRPr="004C34F2">
        <w:rPr>
          <w:color w:val="000000" w:themeColor="text1"/>
        </w:rPr>
        <w:t>su</w:t>
      </w:r>
      <w:r w:rsidR="003761B5" w:rsidRPr="004C34F2">
        <w:rPr>
          <w:color w:val="000000" w:themeColor="text1"/>
        </w:rPr>
        <w:t>i</w:t>
      </w:r>
      <w:r w:rsidR="004905A3" w:rsidRPr="004C34F2">
        <w:rPr>
          <w:color w:val="000000" w:themeColor="text1"/>
        </w:rPr>
        <w:t xml:space="preserve"> </w:t>
      </w:r>
      <w:r w:rsidR="00C7303B" w:rsidRPr="004C34F2">
        <w:rPr>
          <w:color w:val="000000" w:themeColor="text1"/>
        </w:rPr>
        <w:t xml:space="preserve">fondi della Strategia Forestale Nazionale di cui al </w:t>
      </w:r>
      <w:r w:rsidR="0093099D" w:rsidRPr="004C34F2">
        <w:rPr>
          <w:i/>
          <w:iCs/>
          <w:color w:val="000000" w:themeColor="text1"/>
        </w:rPr>
        <w:t xml:space="preserve">Bando </w:t>
      </w:r>
      <w:r w:rsidR="0093099D" w:rsidRPr="004C34F2">
        <w:rPr>
          <w:i/>
          <w:iCs/>
          <w:color w:val="000000" w:themeColor="text1"/>
        </w:rPr>
        <w:lastRenderedPageBreak/>
        <w:t>pubblico per l’assegnazione di contributi a sostegno della redazione dei Piani di Gestione Forestale (P.G.F.);</w:t>
      </w:r>
    </w:p>
    <w:p w14:paraId="29323EA1" w14:textId="77777777" w:rsidR="00310F0F" w:rsidRPr="004C34F2" w:rsidRDefault="00780CDE" w:rsidP="00310F0F">
      <w:pPr>
        <w:numPr>
          <w:ilvl w:val="0"/>
          <w:numId w:val="22"/>
        </w:numPr>
        <w:autoSpaceDE w:val="0"/>
        <w:autoSpaceDN w:val="0"/>
        <w:adjustRightInd w:val="0"/>
        <w:spacing w:before="100" w:beforeAutospacing="1" w:after="120" w:line="280" w:lineRule="exact"/>
        <w:ind w:left="426" w:hanging="284"/>
        <w:jc w:val="both"/>
        <w:rPr>
          <w:color w:val="000000" w:themeColor="text1"/>
        </w:rPr>
      </w:pPr>
      <w:r w:rsidRPr="004C34F2">
        <w:rPr>
          <w:color w:val="000000" w:themeColor="text1"/>
        </w:rPr>
        <w:t xml:space="preserve">la </w:t>
      </w:r>
      <w:r w:rsidR="00C7303B" w:rsidRPr="004C34F2">
        <w:rPr>
          <w:color w:val="000000" w:themeColor="text1"/>
        </w:rPr>
        <w:t>U</w:t>
      </w:r>
      <w:r w:rsidR="00EE34D0" w:rsidRPr="004C34F2">
        <w:rPr>
          <w:color w:val="000000" w:themeColor="text1"/>
        </w:rPr>
        <w:t>.</w:t>
      </w:r>
      <w:r w:rsidR="00C7303B" w:rsidRPr="004C34F2">
        <w:rPr>
          <w:color w:val="000000" w:themeColor="text1"/>
        </w:rPr>
        <w:t>O</w:t>
      </w:r>
      <w:r w:rsidR="00EE34D0" w:rsidRPr="004C34F2">
        <w:rPr>
          <w:color w:val="000000" w:themeColor="text1"/>
        </w:rPr>
        <w:t>.</w:t>
      </w:r>
      <w:r w:rsidR="00C7303B" w:rsidRPr="004C34F2">
        <w:rPr>
          <w:color w:val="000000" w:themeColor="text1"/>
        </w:rPr>
        <w:t>S</w:t>
      </w:r>
      <w:r w:rsidR="00EE34D0" w:rsidRPr="004C34F2">
        <w:rPr>
          <w:color w:val="000000" w:themeColor="text1"/>
        </w:rPr>
        <w:t>. 207.03.02 Ambiente e Foreste</w:t>
      </w:r>
      <w:r w:rsidR="00C7303B" w:rsidRPr="004C34F2">
        <w:rPr>
          <w:color w:val="000000" w:themeColor="text1"/>
        </w:rPr>
        <w:t xml:space="preserve">, </w:t>
      </w:r>
      <w:r w:rsidRPr="004C34F2">
        <w:rPr>
          <w:color w:val="000000" w:themeColor="text1"/>
        </w:rPr>
        <w:t xml:space="preserve">incaricata dell’istruttoria della domanda di sostegno </w:t>
      </w:r>
      <w:r w:rsidR="003761B5" w:rsidRPr="004C34F2">
        <w:rPr>
          <w:color w:val="000000" w:themeColor="text1"/>
        </w:rPr>
        <w:t xml:space="preserve">del _______ prot. n. _____________ </w:t>
      </w:r>
      <w:r w:rsidRPr="004C34F2">
        <w:rPr>
          <w:color w:val="000000" w:themeColor="text1"/>
        </w:rPr>
        <w:t xml:space="preserve">, presentata </w:t>
      </w:r>
      <w:r w:rsidR="00FC2D86" w:rsidRPr="004C34F2">
        <w:rPr>
          <w:color w:val="000000" w:themeColor="text1"/>
        </w:rPr>
        <w:t xml:space="preserve">dal </w:t>
      </w:r>
      <w:r w:rsidR="003761B5" w:rsidRPr="004C34F2">
        <w:rPr>
          <w:color w:val="000000" w:themeColor="text1"/>
        </w:rPr>
        <w:t xml:space="preserve">Comune/Ente/Soggetto di ________________, </w:t>
      </w:r>
      <w:r w:rsidRPr="004C34F2">
        <w:rPr>
          <w:color w:val="000000" w:themeColor="text1"/>
        </w:rPr>
        <w:t xml:space="preserve">ha emesso </w:t>
      </w:r>
      <w:r w:rsidR="004905A3" w:rsidRPr="004C34F2">
        <w:rPr>
          <w:color w:val="000000" w:themeColor="text1"/>
        </w:rPr>
        <w:t>provvedimento</w:t>
      </w:r>
      <w:r w:rsidRPr="004C34F2">
        <w:rPr>
          <w:color w:val="000000" w:themeColor="text1"/>
        </w:rPr>
        <w:t xml:space="preserve"> </w:t>
      </w:r>
      <w:r w:rsidR="00EE34D0" w:rsidRPr="004C34F2">
        <w:rPr>
          <w:color w:val="000000" w:themeColor="text1"/>
        </w:rPr>
        <w:t xml:space="preserve">di concessione dell’aiuto </w:t>
      </w:r>
      <w:r w:rsidRPr="004C34F2">
        <w:rPr>
          <w:color w:val="000000" w:themeColor="text1"/>
        </w:rPr>
        <w:t xml:space="preserve">del </w:t>
      </w:r>
      <w:r w:rsidR="00FC2D86" w:rsidRPr="004C34F2">
        <w:rPr>
          <w:color w:val="000000" w:themeColor="text1"/>
        </w:rPr>
        <w:t>_________</w:t>
      </w:r>
      <w:r w:rsidR="003761B5" w:rsidRPr="004C34F2">
        <w:rPr>
          <w:color w:val="000000" w:themeColor="text1"/>
        </w:rPr>
        <w:t>,</w:t>
      </w:r>
      <w:r w:rsidRPr="004C34F2">
        <w:rPr>
          <w:color w:val="000000" w:themeColor="text1"/>
        </w:rPr>
        <w:t xml:space="preserve"> </w:t>
      </w:r>
      <w:r w:rsidR="003761B5" w:rsidRPr="004C34F2">
        <w:rPr>
          <w:color w:val="000000" w:themeColor="text1"/>
        </w:rPr>
        <w:t xml:space="preserve">prot. n. ______ , </w:t>
      </w:r>
      <w:r w:rsidR="00EE34D0" w:rsidRPr="004C34F2">
        <w:rPr>
          <w:color w:val="000000" w:themeColor="text1"/>
        </w:rPr>
        <w:t>relativo al</w:t>
      </w:r>
      <w:r w:rsidRPr="004C34F2">
        <w:rPr>
          <w:color w:val="000000" w:themeColor="text1"/>
        </w:rPr>
        <w:t xml:space="preserve"> finanziamento di euro </w:t>
      </w:r>
      <w:r w:rsidR="00FC2D86" w:rsidRPr="004C34F2">
        <w:rPr>
          <w:color w:val="000000" w:themeColor="text1"/>
        </w:rPr>
        <w:t>________</w:t>
      </w:r>
      <w:r w:rsidRPr="004C34F2">
        <w:rPr>
          <w:color w:val="000000" w:themeColor="text1"/>
        </w:rPr>
        <w:t xml:space="preserve"> per la redazione del su</w:t>
      </w:r>
      <w:r w:rsidR="003761B5" w:rsidRPr="004C34F2">
        <w:rPr>
          <w:color w:val="000000" w:themeColor="text1"/>
        </w:rPr>
        <w:t>ccitato</w:t>
      </w:r>
      <w:r w:rsidRPr="004C34F2">
        <w:rPr>
          <w:color w:val="000000" w:themeColor="text1"/>
        </w:rPr>
        <w:t xml:space="preserve"> Piano di Gestione Forestale; </w:t>
      </w:r>
    </w:p>
    <w:p w14:paraId="07997F82" w14:textId="527E02B0" w:rsidR="00310F0F" w:rsidRPr="004C34F2" w:rsidRDefault="0093099D" w:rsidP="00310F0F">
      <w:pPr>
        <w:numPr>
          <w:ilvl w:val="0"/>
          <w:numId w:val="22"/>
        </w:numPr>
        <w:autoSpaceDE w:val="0"/>
        <w:autoSpaceDN w:val="0"/>
        <w:adjustRightInd w:val="0"/>
        <w:spacing w:before="100" w:beforeAutospacing="1" w:after="120" w:line="280" w:lineRule="exact"/>
        <w:ind w:left="426" w:hanging="284"/>
        <w:jc w:val="both"/>
        <w:rPr>
          <w:color w:val="000000" w:themeColor="text1"/>
        </w:rPr>
      </w:pPr>
      <w:r w:rsidRPr="004C34F2">
        <w:rPr>
          <w:color w:val="000000" w:themeColor="text1"/>
        </w:rPr>
        <w:t xml:space="preserve">Il Comune/Ente/Soggetto di _______________, quale stazione appaltante con </w:t>
      </w:r>
      <w:r w:rsidR="00310F0F" w:rsidRPr="004C34F2">
        <w:rPr>
          <w:color w:val="000000" w:themeColor="text1"/>
        </w:rPr>
        <w:t xml:space="preserve">Deliberazione </w:t>
      </w:r>
      <w:r w:rsidRPr="004C34F2">
        <w:rPr>
          <w:color w:val="000000" w:themeColor="text1"/>
        </w:rPr>
        <w:t xml:space="preserve"> del _________</w:t>
      </w:r>
      <w:r w:rsidR="003761B5" w:rsidRPr="004C34F2">
        <w:rPr>
          <w:color w:val="000000" w:themeColor="text1"/>
        </w:rPr>
        <w:t xml:space="preserve"> ,</w:t>
      </w:r>
      <w:r w:rsidRPr="004C34F2">
        <w:rPr>
          <w:color w:val="000000" w:themeColor="text1"/>
        </w:rPr>
        <w:t xml:space="preserve"> </w:t>
      </w:r>
      <w:r w:rsidR="003761B5" w:rsidRPr="004C34F2">
        <w:rPr>
          <w:color w:val="000000" w:themeColor="text1"/>
        </w:rPr>
        <w:t xml:space="preserve">n. _______ , </w:t>
      </w:r>
      <w:r w:rsidRPr="004C34F2">
        <w:rPr>
          <w:color w:val="000000" w:themeColor="text1"/>
        </w:rPr>
        <w:t>ha</w:t>
      </w:r>
      <w:r w:rsidR="00310F0F" w:rsidRPr="004C34F2">
        <w:rPr>
          <w:color w:val="000000" w:themeColor="text1"/>
        </w:rPr>
        <w:t>:</w:t>
      </w:r>
    </w:p>
    <w:p w14:paraId="26BD499D" w14:textId="77777777" w:rsidR="00310F0F" w:rsidRPr="004C34F2" w:rsidRDefault="00310F0F" w:rsidP="00310F0F">
      <w:pPr>
        <w:numPr>
          <w:ilvl w:val="0"/>
          <w:numId w:val="36"/>
        </w:numPr>
        <w:autoSpaceDE w:val="0"/>
        <w:autoSpaceDN w:val="0"/>
        <w:adjustRightInd w:val="0"/>
        <w:spacing w:before="100" w:beforeAutospacing="1" w:after="120" w:line="280" w:lineRule="exact"/>
        <w:ind w:left="1134" w:hanging="283"/>
        <w:jc w:val="both"/>
        <w:rPr>
          <w:color w:val="000000" w:themeColor="text1"/>
        </w:rPr>
      </w:pPr>
      <w:r w:rsidRPr="004C34F2">
        <w:rPr>
          <w:color w:val="000000" w:themeColor="text1"/>
        </w:rPr>
        <w:t>provveduto all’approvazione del Bando di gara e del relativo Disciplinare di gara per l’affidamento del servizio di “</w:t>
      </w:r>
      <w:r w:rsidRPr="004C34F2">
        <w:rPr>
          <w:i/>
          <w:iCs/>
          <w:color w:val="000000" w:themeColor="text1"/>
        </w:rPr>
        <w:t>Redazione del Piano di Gestione Forestale</w:t>
      </w:r>
      <w:r w:rsidRPr="004C34F2">
        <w:rPr>
          <w:color w:val="000000" w:themeColor="text1"/>
        </w:rPr>
        <w:t>” del Comune/Ente/Soggetto di ________________;</w:t>
      </w:r>
    </w:p>
    <w:p w14:paraId="46BDC608" w14:textId="77777777" w:rsidR="00310F0F" w:rsidRPr="004C34F2" w:rsidRDefault="00310F0F" w:rsidP="00310F0F">
      <w:pPr>
        <w:numPr>
          <w:ilvl w:val="0"/>
          <w:numId w:val="36"/>
        </w:numPr>
        <w:autoSpaceDE w:val="0"/>
        <w:autoSpaceDN w:val="0"/>
        <w:adjustRightInd w:val="0"/>
        <w:spacing w:before="100" w:beforeAutospacing="1" w:after="120" w:line="280" w:lineRule="exact"/>
        <w:jc w:val="both"/>
        <w:rPr>
          <w:color w:val="000000" w:themeColor="text1"/>
        </w:rPr>
      </w:pPr>
      <w:r w:rsidRPr="004C34F2">
        <w:rPr>
          <w:rFonts w:eastAsia="Calibri"/>
          <w:color w:val="000000" w:themeColor="text1"/>
          <w:lang w:eastAsia="en-US"/>
        </w:rPr>
        <w:t xml:space="preserve">individuato quale </w:t>
      </w:r>
      <w:r w:rsidR="003761B5" w:rsidRPr="004C34F2">
        <w:rPr>
          <w:rFonts w:eastAsia="Calibri"/>
          <w:color w:val="000000" w:themeColor="text1"/>
          <w:lang w:eastAsia="en-US"/>
        </w:rPr>
        <w:t>RUP</w:t>
      </w:r>
      <w:r w:rsidRPr="004C34F2">
        <w:rPr>
          <w:rFonts w:eastAsia="Calibri"/>
          <w:color w:val="000000" w:themeColor="text1"/>
          <w:lang w:eastAsia="en-US"/>
        </w:rPr>
        <w:t xml:space="preserve"> per le attività e gli atti connessi alla realizzazione del P.G.F. da parte del soggetto affidatario nel rispetto delle prescrizioni e delle indicazioni previste dal Bando attuativo</w:t>
      </w:r>
      <w:r w:rsidR="00026A51" w:rsidRPr="004C34F2">
        <w:rPr>
          <w:rFonts w:eastAsia="Calibri"/>
          <w:color w:val="000000" w:themeColor="text1"/>
          <w:lang w:eastAsia="en-US"/>
        </w:rPr>
        <w:t xml:space="preserve"> del </w:t>
      </w:r>
      <w:r w:rsidR="00026A51" w:rsidRPr="004C34F2">
        <w:rPr>
          <w:color w:val="000000" w:themeColor="text1"/>
        </w:rPr>
        <w:t>servizio di “</w:t>
      </w:r>
      <w:r w:rsidR="00026A51" w:rsidRPr="004C34F2">
        <w:rPr>
          <w:i/>
          <w:iCs/>
          <w:color w:val="000000" w:themeColor="text1"/>
        </w:rPr>
        <w:t>Redazione del Piano di Gestione Forestale</w:t>
      </w:r>
      <w:r w:rsidR="00026A51" w:rsidRPr="004C34F2">
        <w:rPr>
          <w:color w:val="000000" w:themeColor="text1"/>
        </w:rPr>
        <w:t xml:space="preserve">” il </w:t>
      </w:r>
      <w:r w:rsidRPr="004C34F2">
        <w:rPr>
          <w:rFonts w:eastAsia="Calibri"/>
          <w:color w:val="000000" w:themeColor="text1"/>
          <w:lang w:eastAsia="en-US"/>
        </w:rPr>
        <w:t>_______________________</w:t>
      </w:r>
      <w:r w:rsidR="00026A51" w:rsidRPr="004C34F2">
        <w:rPr>
          <w:rFonts w:eastAsia="Calibri"/>
          <w:color w:val="000000" w:themeColor="text1"/>
          <w:lang w:eastAsia="en-US"/>
        </w:rPr>
        <w:t xml:space="preserve"> </w:t>
      </w:r>
      <w:r w:rsidRPr="004C34F2">
        <w:rPr>
          <w:rFonts w:eastAsia="Calibri"/>
          <w:color w:val="000000" w:themeColor="text1"/>
          <w:lang w:eastAsia="en-US"/>
        </w:rPr>
        <w:t>;</w:t>
      </w:r>
    </w:p>
    <w:p w14:paraId="7962EB02" w14:textId="77777777" w:rsidR="00310F0F" w:rsidRPr="004C34F2" w:rsidRDefault="00310F0F" w:rsidP="00310F0F">
      <w:pPr>
        <w:numPr>
          <w:ilvl w:val="0"/>
          <w:numId w:val="22"/>
        </w:numPr>
        <w:autoSpaceDE w:val="0"/>
        <w:autoSpaceDN w:val="0"/>
        <w:adjustRightInd w:val="0"/>
        <w:spacing w:before="100" w:beforeAutospacing="1" w:after="120" w:line="280" w:lineRule="exact"/>
        <w:ind w:left="426" w:hanging="284"/>
        <w:jc w:val="both"/>
        <w:rPr>
          <w:color w:val="000000" w:themeColor="text1"/>
        </w:rPr>
      </w:pPr>
      <w:r w:rsidRPr="004C34F2">
        <w:rPr>
          <w:color w:val="000000" w:themeColor="text1"/>
        </w:rPr>
        <w:t xml:space="preserve">Il Comune/Ente/Soggetto di _______________, quale stazione appaltante con Decreto/Determinazione del _________ </w:t>
      </w:r>
      <w:r w:rsidR="003761B5" w:rsidRPr="004C34F2">
        <w:rPr>
          <w:color w:val="000000" w:themeColor="text1"/>
        </w:rPr>
        <w:t xml:space="preserve">, n. _______ , </w:t>
      </w:r>
      <w:r w:rsidRPr="004C34F2">
        <w:rPr>
          <w:color w:val="000000" w:themeColor="text1"/>
        </w:rPr>
        <w:t>ha provveduto all’approvazione;</w:t>
      </w:r>
    </w:p>
    <w:p w14:paraId="62DE9E37" w14:textId="77777777" w:rsidR="0093099D" w:rsidRPr="004C34F2" w:rsidRDefault="00913FD2" w:rsidP="00310F0F">
      <w:pPr>
        <w:numPr>
          <w:ilvl w:val="0"/>
          <w:numId w:val="37"/>
        </w:numPr>
        <w:autoSpaceDE w:val="0"/>
        <w:autoSpaceDN w:val="0"/>
        <w:adjustRightInd w:val="0"/>
        <w:spacing w:before="100" w:beforeAutospacing="1" w:after="120" w:line="280" w:lineRule="exact"/>
        <w:jc w:val="both"/>
        <w:rPr>
          <w:color w:val="000000" w:themeColor="text1"/>
        </w:rPr>
      </w:pPr>
      <w:r w:rsidRPr="004C34F2">
        <w:rPr>
          <w:rFonts w:eastAsia="Calibri"/>
          <w:color w:val="000000" w:themeColor="text1"/>
          <w:lang w:eastAsia="en-US"/>
        </w:rPr>
        <w:t>del presente Contratto</w:t>
      </w:r>
      <w:r w:rsidR="00504F3D" w:rsidRPr="004C34F2">
        <w:rPr>
          <w:rFonts w:eastAsia="Calibri"/>
          <w:color w:val="000000" w:themeColor="text1"/>
          <w:lang w:eastAsia="en-US"/>
        </w:rPr>
        <w:t>/D</w:t>
      </w:r>
      <w:r w:rsidRPr="004C34F2">
        <w:rPr>
          <w:rFonts w:eastAsia="Calibri"/>
          <w:color w:val="000000" w:themeColor="text1"/>
          <w:lang w:eastAsia="en-US"/>
        </w:rPr>
        <w:t xml:space="preserve">isciplinare di </w:t>
      </w:r>
      <w:r w:rsidR="007C7C69" w:rsidRPr="004C34F2">
        <w:rPr>
          <w:rFonts w:eastAsia="Calibri"/>
          <w:color w:val="000000" w:themeColor="text1"/>
          <w:lang w:eastAsia="en-US"/>
        </w:rPr>
        <w:t>incarico</w:t>
      </w:r>
      <w:r w:rsidR="0093099D" w:rsidRPr="004C34F2">
        <w:rPr>
          <w:rFonts w:eastAsia="Calibri"/>
          <w:color w:val="000000" w:themeColor="text1"/>
          <w:lang w:eastAsia="en-US"/>
        </w:rPr>
        <w:t xml:space="preserve">; </w:t>
      </w:r>
    </w:p>
    <w:p w14:paraId="116892CD" w14:textId="77777777" w:rsidR="00310F0F" w:rsidRPr="004C34F2" w:rsidRDefault="00310F0F" w:rsidP="00310F0F">
      <w:pPr>
        <w:numPr>
          <w:ilvl w:val="0"/>
          <w:numId w:val="37"/>
        </w:numPr>
        <w:autoSpaceDE w:val="0"/>
        <w:autoSpaceDN w:val="0"/>
        <w:adjustRightInd w:val="0"/>
        <w:spacing w:before="100" w:beforeAutospacing="1" w:after="120" w:line="280" w:lineRule="exact"/>
        <w:jc w:val="both"/>
        <w:rPr>
          <w:color w:val="000000" w:themeColor="text1"/>
        </w:rPr>
      </w:pPr>
      <w:r w:rsidRPr="004C34F2">
        <w:rPr>
          <w:rFonts w:eastAsia="Calibri"/>
          <w:color w:val="000000" w:themeColor="text1"/>
          <w:lang w:eastAsia="en-US"/>
        </w:rPr>
        <w:t>del Capitolato di appalto</w:t>
      </w:r>
      <w:r w:rsidR="003761B5" w:rsidRPr="004C34F2">
        <w:rPr>
          <w:rFonts w:eastAsia="Calibri"/>
          <w:color w:val="000000" w:themeColor="text1"/>
          <w:lang w:eastAsia="en-US"/>
        </w:rPr>
        <w:t>;</w:t>
      </w:r>
    </w:p>
    <w:p w14:paraId="73D48EBF" w14:textId="77777777" w:rsidR="008100EC" w:rsidRPr="004C34F2" w:rsidRDefault="00CC119C" w:rsidP="00544474">
      <w:pPr>
        <w:numPr>
          <w:ilvl w:val="0"/>
          <w:numId w:val="22"/>
        </w:numPr>
        <w:autoSpaceDE w:val="0"/>
        <w:autoSpaceDN w:val="0"/>
        <w:adjustRightInd w:val="0"/>
        <w:spacing w:before="100" w:beforeAutospacing="1" w:after="120" w:line="280" w:lineRule="exact"/>
        <w:ind w:left="426" w:hanging="284"/>
        <w:jc w:val="both"/>
        <w:rPr>
          <w:color w:val="000000" w:themeColor="text1"/>
        </w:rPr>
      </w:pPr>
      <w:r w:rsidRPr="004C34F2">
        <w:rPr>
          <w:color w:val="000000" w:themeColor="text1"/>
        </w:rPr>
        <w:t>con Decreto</w:t>
      </w:r>
      <w:r w:rsidR="005A02E1" w:rsidRPr="004C34F2">
        <w:rPr>
          <w:color w:val="000000" w:themeColor="text1"/>
        </w:rPr>
        <w:t>/Determinazione</w:t>
      </w:r>
      <w:r w:rsidRPr="004C34F2">
        <w:rPr>
          <w:color w:val="000000" w:themeColor="text1"/>
        </w:rPr>
        <w:t xml:space="preserve"> </w:t>
      </w:r>
      <w:bookmarkStart w:id="0" w:name="_Hlk214609774"/>
      <w:r w:rsidR="003761B5" w:rsidRPr="004C34F2">
        <w:rPr>
          <w:color w:val="000000" w:themeColor="text1"/>
        </w:rPr>
        <w:t xml:space="preserve">del _________ , n. _______ , </w:t>
      </w:r>
      <w:bookmarkEnd w:id="0"/>
      <w:r w:rsidR="003761B5" w:rsidRPr="004C34F2">
        <w:rPr>
          <w:color w:val="000000" w:themeColor="text1"/>
        </w:rPr>
        <w:t>sono stati</w:t>
      </w:r>
      <w:r w:rsidRPr="004C34F2">
        <w:rPr>
          <w:color w:val="000000" w:themeColor="text1"/>
        </w:rPr>
        <w:t xml:space="preserve"> </w:t>
      </w:r>
      <w:r w:rsidR="003761B5" w:rsidRPr="004C34F2">
        <w:rPr>
          <w:color w:val="000000" w:themeColor="text1"/>
        </w:rPr>
        <w:t xml:space="preserve">approvati </w:t>
      </w:r>
      <w:r w:rsidRPr="004C34F2">
        <w:rPr>
          <w:color w:val="000000" w:themeColor="text1"/>
        </w:rPr>
        <w:t xml:space="preserve">i verbali di gara e </w:t>
      </w:r>
      <w:r w:rsidR="00310F0F" w:rsidRPr="004C34F2">
        <w:rPr>
          <w:color w:val="000000" w:themeColor="text1"/>
        </w:rPr>
        <w:t xml:space="preserve">di </w:t>
      </w:r>
      <w:r w:rsidRPr="004C34F2">
        <w:rPr>
          <w:color w:val="000000" w:themeColor="text1"/>
        </w:rPr>
        <w:t xml:space="preserve">aggiudicazione provvisoria del servizio </w:t>
      </w:r>
      <w:r w:rsidR="008100EC" w:rsidRPr="004C34F2">
        <w:rPr>
          <w:color w:val="000000" w:themeColor="text1"/>
        </w:rPr>
        <w:t>di “</w:t>
      </w:r>
      <w:r w:rsidR="008100EC" w:rsidRPr="004C34F2">
        <w:rPr>
          <w:i/>
          <w:iCs/>
          <w:color w:val="000000" w:themeColor="text1"/>
        </w:rPr>
        <w:t>Redazione del Piano di Gestione Forestale</w:t>
      </w:r>
      <w:r w:rsidR="00FC2D86" w:rsidRPr="004C34F2">
        <w:rPr>
          <w:color w:val="000000" w:themeColor="text1"/>
        </w:rPr>
        <w:t xml:space="preserve">” </w:t>
      </w:r>
      <w:r w:rsidR="0093099D" w:rsidRPr="004C34F2">
        <w:rPr>
          <w:color w:val="000000" w:themeColor="text1"/>
        </w:rPr>
        <w:t xml:space="preserve">del Comune/Ente/Soggetto </w:t>
      </w:r>
      <w:r w:rsidR="00FC2D86" w:rsidRPr="004C34F2">
        <w:rPr>
          <w:color w:val="000000" w:themeColor="text1"/>
        </w:rPr>
        <w:t xml:space="preserve">di ________________, </w:t>
      </w:r>
      <w:r w:rsidR="008100EC" w:rsidRPr="004C34F2">
        <w:rPr>
          <w:color w:val="000000" w:themeColor="text1"/>
        </w:rPr>
        <w:t>al</w:t>
      </w:r>
      <w:r w:rsidR="003761B5" w:rsidRPr="004C34F2">
        <w:rPr>
          <w:color w:val="000000" w:themeColor="text1"/>
        </w:rPr>
        <w:t xml:space="preserve"> Soggetto a</w:t>
      </w:r>
      <w:r w:rsidR="008100EC" w:rsidRPr="004C34F2">
        <w:rPr>
          <w:color w:val="000000" w:themeColor="text1"/>
        </w:rPr>
        <w:t xml:space="preserve">ggiudicatario </w:t>
      </w:r>
      <w:r w:rsidR="00FC2D86" w:rsidRPr="004C34F2">
        <w:rPr>
          <w:color w:val="000000" w:themeColor="text1"/>
        </w:rPr>
        <w:t xml:space="preserve">__________ </w:t>
      </w:r>
      <w:r w:rsidR="008100EC" w:rsidRPr="004C34F2">
        <w:rPr>
          <w:color w:val="000000" w:themeColor="text1"/>
        </w:rPr>
        <w:t xml:space="preserve">per l’importo complessivo contrattuale di euro </w:t>
      </w:r>
      <w:r w:rsidR="00FC2D86" w:rsidRPr="004C34F2">
        <w:rPr>
          <w:color w:val="000000" w:themeColor="text1"/>
        </w:rPr>
        <w:t>__________</w:t>
      </w:r>
      <w:r w:rsidR="008100EC" w:rsidRPr="004C34F2">
        <w:rPr>
          <w:color w:val="000000" w:themeColor="text1"/>
        </w:rPr>
        <w:t xml:space="preserve"> </w:t>
      </w:r>
      <w:r w:rsidR="0093099D" w:rsidRPr="004C34F2">
        <w:rPr>
          <w:b/>
          <w:bCs/>
          <w:color w:val="000000" w:themeColor="text1"/>
        </w:rPr>
        <w:t>(</w:t>
      </w:r>
      <w:r w:rsidR="00544474" w:rsidRPr="004C34F2">
        <w:rPr>
          <w:b/>
          <w:bCs/>
          <w:color w:val="000000" w:themeColor="text1"/>
        </w:rPr>
        <w:t>comprensivo degli oneri di cassa previdenziale</w:t>
      </w:r>
      <w:r w:rsidR="0093099D" w:rsidRPr="004C34F2">
        <w:rPr>
          <w:b/>
          <w:bCs/>
          <w:color w:val="000000" w:themeColor="text1"/>
        </w:rPr>
        <w:t>)</w:t>
      </w:r>
      <w:r w:rsidR="0093099D" w:rsidRPr="004C34F2">
        <w:rPr>
          <w:color w:val="000000" w:themeColor="text1"/>
        </w:rPr>
        <w:t xml:space="preserve"> </w:t>
      </w:r>
      <w:r w:rsidR="008100EC" w:rsidRPr="004C34F2">
        <w:rPr>
          <w:color w:val="000000" w:themeColor="text1"/>
        </w:rPr>
        <w:t>oltre IVA</w:t>
      </w:r>
      <w:r w:rsidR="00FC2D86" w:rsidRPr="004C34F2">
        <w:rPr>
          <w:color w:val="000000" w:themeColor="text1"/>
        </w:rPr>
        <w:t xml:space="preserve"> __________</w:t>
      </w:r>
      <w:r w:rsidR="00544474" w:rsidRPr="004C34F2">
        <w:rPr>
          <w:color w:val="000000" w:themeColor="text1"/>
        </w:rPr>
        <w:t xml:space="preserve"> </w:t>
      </w:r>
      <w:r w:rsidR="00544474" w:rsidRPr="004C34F2">
        <w:rPr>
          <w:b/>
          <w:bCs/>
          <w:color w:val="000000" w:themeColor="text1"/>
        </w:rPr>
        <w:t>(</w:t>
      </w:r>
      <w:r w:rsidR="00544474" w:rsidRPr="004C34F2">
        <w:rPr>
          <w:rStyle w:val="Rimandonotaapidipagina"/>
          <w:b/>
          <w:bCs/>
          <w:color w:val="000000" w:themeColor="text1"/>
        </w:rPr>
        <w:footnoteReference w:id="1"/>
      </w:r>
      <w:r w:rsidR="00544474" w:rsidRPr="004C34F2">
        <w:rPr>
          <w:b/>
          <w:bCs/>
          <w:color w:val="000000" w:themeColor="text1"/>
        </w:rPr>
        <w:t>)</w:t>
      </w:r>
      <w:r w:rsidR="008100EC" w:rsidRPr="004C34F2">
        <w:rPr>
          <w:color w:val="000000" w:themeColor="text1"/>
        </w:rPr>
        <w:t>;</w:t>
      </w:r>
    </w:p>
    <w:p w14:paraId="3C753225" w14:textId="77777777" w:rsidR="00C23A03" w:rsidRPr="004C34F2" w:rsidRDefault="0093099D" w:rsidP="00310F0F">
      <w:pPr>
        <w:numPr>
          <w:ilvl w:val="0"/>
          <w:numId w:val="22"/>
        </w:numPr>
        <w:autoSpaceDE w:val="0"/>
        <w:autoSpaceDN w:val="0"/>
        <w:adjustRightInd w:val="0"/>
        <w:spacing w:before="100" w:beforeAutospacing="1" w:after="120" w:line="280" w:lineRule="exact"/>
        <w:ind w:left="426" w:hanging="284"/>
        <w:jc w:val="both"/>
        <w:rPr>
          <w:color w:val="000000" w:themeColor="text1"/>
        </w:rPr>
      </w:pPr>
      <w:r w:rsidRPr="004C34F2">
        <w:rPr>
          <w:color w:val="000000" w:themeColor="text1"/>
        </w:rPr>
        <w:t xml:space="preserve">Il Comune/Ente/Soggetto di _______________, </w:t>
      </w:r>
      <w:r w:rsidR="00FC2D86" w:rsidRPr="004C34F2">
        <w:rPr>
          <w:color w:val="000000" w:themeColor="text1"/>
        </w:rPr>
        <w:t xml:space="preserve">con </w:t>
      </w:r>
      <w:r w:rsidRPr="004C34F2">
        <w:rPr>
          <w:color w:val="000000" w:themeColor="text1"/>
        </w:rPr>
        <w:t xml:space="preserve">Decreto/Determinazione </w:t>
      </w:r>
      <w:r w:rsidR="003761B5" w:rsidRPr="004C34F2">
        <w:rPr>
          <w:color w:val="000000" w:themeColor="text1"/>
        </w:rPr>
        <w:t xml:space="preserve">del _________ , n. _______ , </w:t>
      </w:r>
      <w:r w:rsidR="00FC2D86" w:rsidRPr="004C34F2">
        <w:rPr>
          <w:color w:val="000000" w:themeColor="text1"/>
        </w:rPr>
        <w:t xml:space="preserve"> ha provveduto </w:t>
      </w:r>
      <w:r w:rsidR="008100EC" w:rsidRPr="004C34F2">
        <w:rPr>
          <w:color w:val="000000" w:themeColor="text1"/>
        </w:rPr>
        <w:t>ad affidare</w:t>
      </w:r>
      <w:r w:rsidR="00310F0F" w:rsidRPr="004C34F2">
        <w:rPr>
          <w:color w:val="000000" w:themeColor="text1"/>
        </w:rPr>
        <w:t xml:space="preserve"> in via definitiva</w:t>
      </w:r>
      <w:r w:rsidR="008100EC" w:rsidRPr="004C34F2">
        <w:rPr>
          <w:color w:val="000000" w:themeColor="text1"/>
        </w:rPr>
        <w:t xml:space="preserve"> </w:t>
      </w:r>
      <w:r w:rsidR="003B3FAA" w:rsidRPr="004C34F2">
        <w:rPr>
          <w:color w:val="000000" w:themeColor="text1"/>
        </w:rPr>
        <w:t>il servizio</w:t>
      </w:r>
      <w:r w:rsidR="00C23A03" w:rsidRPr="004C34F2">
        <w:rPr>
          <w:color w:val="000000" w:themeColor="text1"/>
        </w:rPr>
        <w:t xml:space="preserve"> di cui al presente contratto</w:t>
      </w:r>
      <w:r w:rsidR="003761B5" w:rsidRPr="004C34F2">
        <w:rPr>
          <w:color w:val="000000" w:themeColor="text1"/>
        </w:rPr>
        <w:t xml:space="preserve"> al Soggetto aggiudicatario __________.</w:t>
      </w:r>
    </w:p>
    <w:p w14:paraId="7711798C" w14:textId="77777777" w:rsidR="008100EC" w:rsidRPr="004C34F2" w:rsidRDefault="00C23A03" w:rsidP="00310F0F">
      <w:pPr>
        <w:autoSpaceDE w:val="0"/>
        <w:autoSpaceDN w:val="0"/>
        <w:adjustRightInd w:val="0"/>
        <w:spacing w:before="100" w:beforeAutospacing="1" w:after="120" w:line="280" w:lineRule="exact"/>
        <w:jc w:val="both"/>
        <w:rPr>
          <w:color w:val="000000" w:themeColor="text1"/>
        </w:rPr>
      </w:pPr>
      <w:r w:rsidRPr="004C34F2">
        <w:rPr>
          <w:color w:val="000000" w:themeColor="text1"/>
        </w:rPr>
        <w:t>Tutto ciò premesso, che costituisce parte integrante del presente contratto, le parti come sopra costituite convengono e stipulano quanto segue:</w:t>
      </w:r>
      <w:r w:rsidR="008100EC" w:rsidRPr="004C34F2">
        <w:rPr>
          <w:color w:val="000000" w:themeColor="text1"/>
        </w:rPr>
        <w:t xml:space="preserve">  </w:t>
      </w:r>
    </w:p>
    <w:p w14:paraId="7470F454" w14:textId="77777777" w:rsidR="00445A94" w:rsidRPr="004C34F2" w:rsidRDefault="0095494E" w:rsidP="00310F0F">
      <w:pPr>
        <w:numPr>
          <w:ilvl w:val="0"/>
          <w:numId w:val="11"/>
        </w:numPr>
        <w:pBdr>
          <w:bottom w:val="single" w:sz="4" w:space="1" w:color="auto"/>
        </w:pBdr>
        <w:spacing w:before="100" w:beforeAutospacing="1" w:after="120" w:line="280" w:lineRule="exact"/>
        <w:ind w:hanging="644"/>
        <w:jc w:val="both"/>
        <w:rPr>
          <w:color w:val="000000" w:themeColor="text1"/>
        </w:rPr>
      </w:pPr>
      <w:r w:rsidRPr="004C34F2">
        <w:rPr>
          <w:color w:val="000000" w:themeColor="text1"/>
        </w:rPr>
        <w:t xml:space="preserve"> </w:t>
      </w:r>
      <w:r w:rsidR="00445A94" w:rsidRPr="004C34F2">
        <w:rPr>
          <w:color w:val="000000" w:themeColor="text1"/>
        </w:rPr>
        <w:t>(NORME REGOLATRICI)</w:t>
      </w:r>
    </w:p>
    <w:p w14:paraId="2C5A401D" w14:textId="77777777" w:rsidR="00091902" w:rsidRPr="004C34F2" w:rsidRDefault="00CF103C" w:rsidP="00310F0F">
      <w:pPr>
        <w:numPr>
          <w:ilvl w:val="0"/>
          <w:numId w:val="24"/>
        </w:numPr>
        <w:spacing w:before="100" w:beforeAutospacing="1" w:after="120" w:line="280" w:lineRule="exact"/>
        <w:ind w:left="709" w:hanging="283"/>
        <w:jc w:val="both"/>
        <w:rPr>
          <w:color w:val="000000" w:themeColor="text1"/>
        </w:rPr>
      </w:pPr>
      <w:r w:rsidRPr="004C34F2">
        <w:rPr>
          <w:color w:val="000000" w:themeColor="text1"/>
        </w:rPr>
        <w:t xml:space="preserve">Il Soggetto </w:t>
      </w:r>
      <w:r w:rsidR="0095494E" w:rsidRPr="004C34F2">
        <w:rPr>
          <w:color w:val="000000" w:themeColor="text1"/>
        </w:rPr>
        <w:t>committente, con le modalità riportate nel presente contratto, affida al</w:t>
      </w:r>
      <w:r w:rsidR="009522FD" w:rsidRPr="004C34F2">
        <w:rPr>
          <w:color w:val="000000" w:themeColor="text1"/>
        </w:rPr>
        <w:t xml:space="preserve"> Soggetto </w:t>
      </w:r>
      <w:r w:rsidR="0095494E" w:rsidRPr="004C34F2">
        <w:rPr>
          <w:color w:val="000000" w:themeColor="text1"/>
        </w:rPr>
        <w:t xml:space="preserve">aggiudicatario, che accetta, l’incarico </w:t>
      </w:r>
      <w:r w:rsidR="003A1588" w:rsidRPr="004C34F2">
        <w:rPr>
          <w:color w:val="000000" w:themeColor="text1"/>
        </w:rPr>
        <w:t>professionale per la redazione del Piano di Gestione Forestale</w:t>
      </w:r>
      <w:r w:rsidR="003761B5" w:rsidRPr="004C34F2">
        <w:rPr>
          <w:color w:val="000000" w:themeColor="text1"/>
        </w:rPr>
        <w:t xml:space="preserve"> del Comune/Ente/Soggetto </w:t>
      </w:r>
      <w:r w:rsidRPr="004C34F2">
        <w:rPr>
          <w:color w:val="000000" w:themeColor="text1"/>
        </w:rPr>
        <w:t xml:space="preserve">di ________________, </w:t>
      </w:r>
      <w:r w:rsidR="00091902" w:rsidRPr="004C34F2">
        <w:rPr>
          <w:color w:val="000000" w:themeColor="text1"/>
        </w:rPr>
        <w:t xml:space="preserve">come meglio descritto nell’articolo 2, alle condizioni tutte di cui al presente contratto nonché a quelle dei seguenti </w:t>
      </w:r>
      <w:r w:rsidR="00091902" w:rsidRPr="004C34F2">
        <w:rPr>
          <w:color w:val="000000" w:themeColor="text1"/>
        </w:rPr>
        <w:lastRenderedPageBreak/>
        <w:t>atti ed elaborati che, sottoscritti dalle parti e conservati agli atti del RUP, costituiscono parte integrante e sostanziale del contratto medesimo, pur se non materialmente allegati:</w:t>
      </w:r>
    </w:p>
    <w:p w14:paraId="1D5A6D48" w14:textId="77777777" w:rsidR="00D5244F" w:rsidRPr="004C34F2" w:rsidRDefault="003761B5" w:rsidP="00310F0F">
      <w:pPr>
        <w:numPr>
          <w:ilvl w:val="1"/>
          <w:numId w:val="24"/>
        </w:numPr>
        <w:spacing w:before="100" w:beforeAutospacing="1" w:after="120" w:line="280" w:lineRule="exact"/>
        <w:jc w:val="both"/>
        <w:rPr>
          <w:color w:val="000000" w:themeColor="text1"/>
        </w:rPr>
      </w:pPr>
      <w:r w:rsidRPr="004C34F2">
        <w:rPr>
          <w:color w:val="000000" w:themeColor="text1"/>
        </w:rPr>
        <w:t>b</w:t>
      </w:r>
      <w:r w:rsidR="00D5244F" w:rsidRPr="004C34F2">
        <w:rPr>
          <w:color w:val="000000" w:themeColor="text1"/>
        </w:rPr>
        <w:t>ando di g</w:t>
      </w:r>
      <w:r w:rsidR="00564F31" w:rsidRPr="004C34F2">
        <w:rPr>
          <w:color w:val="000000" w:themeColor="text1"/>
        </w:rPr>
        <w:t xml:space="preserve">ara </w:t>
      </w:r>
      <w:r w:rsidRPr="004C34F2">
        <w:rPr>
          <w:color w:val="000000" w:themeColor="text1"/>
        </w:rPr>
        <w:t>del servizio di “</w:t>
      </w:r>
      <w:r w:rsidRPr="004C34F2">
        <w:rPr>
          <w:i/>
          <w:iCs/>
          <w:color w:val="000000" w:themeColor="text1"/>
        </w:rPr>
        <w:t>Redazione del Piano di Gestione Forestale</w:t>
      </w:r>
      <w:r w:rsidRPr="004C34F2">
        <w:rPr>
          <w:color w:val="000000" w:themeColor="text1"/>
        </w:rPr>
        <w:t xml:space="preserve">” </w:t>
      </w:r>
      <w:r w:rsidR="00D5244F" w:rsidRPr="004C34F2">
        <w:rPr>
          <w:color w:val="000000" w:themeColor="text1"/>
        </w:rPr>
        <w:t>mediante procedura aperta per l’affidamento del servizio di “Redazione del Piano di Gestione Forestale</w:t>
      </w:r>
      <w:r w:rsidR="00CF103C" w:rsidRPr="004C34F2">
        <w:rPr>
          <w:color w:val="000000" w:themeColor="text1"/>
        </w:rPr>
        <w:t xml:space="preserve"> </w:t>
      </w:r>
      <w:r w:rsidRPr="004C34F2">
        <w:rPr>
          <w:color w:val="000000" w:themeColor="text1"/>
        </w:rPr>
        <w:t xml:space="preserve">del Comune/Ente/Soggetto </w:t>
      </w:r>
      <w:r w:rsidR="00CF103C" w:rsidRPr="004C34F2">
        <w:rPr>
          <w:color w:val="000000" w:themeColor="text1"/>
        </w:rPr>
        <w:t>di ________________</w:t>
      </w:r>
      <w:r w:rsidRPr="004C34F2">
        <w:rPr>
          <w:color w:val="000000" w:themeColor="text1"/>
        </w:rPr>
        <w:t xml:space="preserve"> ;</w:t>
      </w:r>
    </w:p>
    <w:p w14:paraId="311F2758" w14:textId="77777777" w:rsidR="00D5244F" w:rsidRPr="004C34F2" w:rsidRDefault="003761B5" w:rsidP="00310F0F">
      <w:pPr>
        <w:numPr>
          <w:ilvl w:val="1"/>
          <w:numId w:val="24"/>
        </w:numPr>
        <w:spacing w:before="100" w:beforeAutospacing="1" w:after="120" w:line="280" w:lineRule="exact"/>
        <w:jc w:val="both"/>
        <w:rPr>
          <w:color w:val="000000" w:themeColor="text1"/>
        </w:rPr>
      </w:pPr>
      <w:r w:rsidRPr="004C34F2">
        <w:rPr>
          <w:color w:val="000000" w:themeColor="text1"/>
        </w:rPr>
        <w:t>r</w:t>
      </w:r>
      <w:r w:rsidR="00D5244F" w:rsidRPr="004C34F2">
        <w:rPr>
          <w:color w:val="000000" w:themeColor="text1"/>
        </w:rPr>
        <w:t>elativo disciplinare di gara;</w:t>
      </w:r>
    </w:p>
    <w:p w14:paraId="133519B0" w14:textId="77777777" w:rsidR="003761B5" w:rsidRPr="004C34F2" w:rsidRDefault="003761B5" w:rsidP="00310F0F">
      <w:pPr>
        <w:numPr>
          <w:ilvl w:val="1"/>
          <w:numId w:val="24"/>
        </w:numPr>
        <w:spacing w:before="100" w:beforeAutospacing="1" w:after="120" w:line="280" w:lineRule="exact"/>
        <w:jc w:val="both"/>
        <w:rPr>
          <w:color w:val="000000" w:themeColor="text1"/>
        </w:rPr>
      </w:pPr>
      <w:r w:rsidRPr="004C34F2">
        <w:rPr>
          <w:color w:val="000000" w:themeColor="text1"/>
        </w:rPr>
        <w:t>il capitolato speciale d’appalto;</w:t>
      </w:r>
    </w:p>
    <w:p w14:paraId="772729AF" w14:textId="77777777" w:rsidR="009C645D" w:rsidRPr="004C34F2" w:rsidRDefault="003761B5" w:rsidP="00310F0F">
      <w:pPr>
        <w:numPr>
          <w:ilvl w:val="1"/>
          <w:numId w:val="24"/>
        </w:numPr>
        <w:spacing w:before="100" w:beforeAutospacing="1" w:after="120" w:line="280" w:lineRule="exact"/>
        <w:jc w:val="both"/>
        <w:rPr>
          <w:color w:val="000000" w:themeColor="text1"/>
        </w:rPr>
      </w:pPr>
      <w:r w:rsidRPr="004C34F2">
        <w:rPr>
          <w:color w:val="000000" w:themeColor="text1"/>
        </w:rPr>
        <w:t>o</w:t>
      </w:r>
      <w:r w:rsidR="009C645D" w:rsidRPr="004C34F2">
        <w:rPr>
          <w:color w:val="000000" w:themeColor="text1"/>
        </w:rPr>
        <w:t>fferta dell’aggiudicatario;</w:t>
      </w:r>
    </w:p>
    <w:p w14:paraId="347719FB" w14:textId="77777777" w:rsidR="00D5244F" w:rsidRPr="004C34F2" w:rsidRDefault="003761B5" w:rsidP="00310F0F">
      <w:pPr>
        <w:numPr>
          <w:ilvl w:val="1"/>
          <w:numId w:val="24"/>
        </w:numPr>
        <w:spacing w:before="100" w:beforeAutospacing="1" w:after="120" w:line="280" w:lineRule="exact"/>
        <w:jc w:val="both"/>
        <w:rPr>
          <w:color w:val="000000" w:themeColor="text1"/>
        </w:rPr>
      </w:pPr>
      <w:r w:rsidRPr="004C34F2">
        <w:rPr>
          <w:color w:val="000000" w:themeColor="text1"/>
        </w:rPr>
        <w:t>l</w:t>
      </w:r>
      <w:r w:rsidR="00D5244F" w:rsidRPr="004C34F2">
        <w:rPr>
          <w:color w:val="000000" w:themeColor="text1"/>
        </w:rPr>
        <w:t>e risposte ai chiarimenti</w:t>
      </w:r>
      <w:r w:rsidR="008D5AAA" w:rsidRPr="004C34F2">
        <w:rPr>
          <w:color w:val="000000" w:themeColor="text1"/>
        </w:rPr>
        <w:t xml:space="preserve"> forniti nel corso della procedura di gara.</w:t>
      </w:r>
    </w:p>
    <w:p w14:paraId="582C9251" w14:textId="77777777" w:rsidR="003761B5" w:rsidRPr="004C34F2" w:rsidRDefault="001824D2" w:rsidP="003761B5">
      <w:pPr>
        <w:numPr>
          <w:ilvl w:val="0"/>
          <w:numId w:val="24"/>
        </w:numPr>
        <w:spacing w:before="100" w:beforeAutospacing="1" w:after="120" w:line="280" w:lineRule="exact"/>
        <w:ind w:left="709" w:hanging="283"/>
        <w:jc w:val="both"/>
        <w:rPr>
          <w:color w:val="000000" w:themeColor="text1"/>
        </w:rPr>
      </w:pPr>
      <w:r w:rsidRPr="004C34F2">
        <w:rPr>
          <w:color w:val="000000" w:themeColor="text1"/>
        </w:rPr>
        <w:t>Nello svolgimento dell’incarico dovranno essere osservate tutte le disposizioni vigenti in materia di contratti pubblici di cui al D.Lgs. 36/2023 e relativi allegati, nonché le disposizioni regionali vigenti in materia forestale, il Regolamento regionale n. 3/2017 e ss.mm.ii., le disposizioni in materia di tracciabilità dei flussi finanziari, prevenzione della corruzione, trasparenza amministrativa, protezione dei dati personali e sicurezza sul lavoro</w:t>
      </w:r>
      <w:r w:rsidR="00331603" w:rsidRPr="004C34F2">
        <w:rPr>
          <w:color w:val="000000" w:themeColor="text1"/>
        </w:rPr>
        <w:t>. Dovranno, altresì, essere rispettate tutte le norme tecniche specifiche vigenti al momento dello svolgimento della prestazione professionale richiesta.</w:t>
      </w:r>
      <w:r w:rsidR="009C645D" w:rsidRPr="004C34F2">
        <w:rPr>
          <w:color w:val="000000" w:themeColor="text1"/>
        </w:rPr>
        <w:t xml:space="preserve">  </w:t>
      </w:r>
    </w:p>
    <w:p w14:paraId="40F608FD" w14:textId="77777777" w:rsidR="005D5F80" w:rsidRPr="004C34F2" w:rsidRDefault="00B10873" w:rsidP="00310F0F">
      <w:pPr>
        <w:numPr>
          <w:ilvl w:val="0"/>
          <w:numId w:val="11"/>
        </w:numPr>
        <w:pBdr>
          <w:bottom w:val="single" w:sz="4" w:space="1" w:color="auto"/>
        </w:pBdr>
        <w:spacing w:before="100" w:beforeAutospacing="1" w:after="120" w:line="280" w:lineRule="exact"/>
        <w:ind w:hanging="644"/>
        <w:jc w:val="both"/>
        <w:rPr>
          <w:color w:val="000000" w:themeColor="text1"/>
        </w:rPr>
      </w:pPr>
      <w:r w:rsidRPr="004C34F2">
        <w:rPr>
          <w:color w:val="000000" w:themeColor="text1"/>
        </w:rPr>
        <w:t xml:space="preserve"> </w:t>
      </w:r>
      <w:r w:rsidR="00DF34D3" w:rsidRPr="004C34F2">
        <w:rPr>
          <w:color w:val="000000" w:themeColor="text1"/>
        </w:rPr>
        <w:t>(OGGETTO DELL’INCARICO)</w:t>
      </w:r>
    </w:p>
    <w:p w14:paraId="39C3AA67" w14:textId="77777777" w:rsidR="005D5F80" w:rsidRPr="004C34F2" w:rsidRDefault="00B10873" w:rsidP="00310F0F">
      <w:pPr>
        <w:numPr>
          <w:ilvl w:val="0"/>
          <w:numId w:val="28"/>
        </w:numPr>
        <w:spacing w:before="100" w:beforeAutospacing="1" w:after="120" w:line="280" w:lineRule="exact"/>
        <w:jc w:val="both"/>
        <w:rPr>
          <w:color w:val="000000" w:themeColor="text1"/>
        </w:rPr>
      </w:pPr>
      <w:r w:rsidRPr="004C34F2">
        <w:rPr>
          <w:color w:val="000000" w:themeColor="text1"/>
        </w:rPr>
        <w:t xml:space="preserve"> </w:t>
      </w:r>
      <w:r w:rsidR="005D5F80" w:rsidRPr="004C34F2">
        <w:rPr>
          <w:color w:val="000000" w:themeColor="text1"/>
        </w:rPr>
        <w:t>L’oggetto dell’incarico consiste nella</w:t>
      </w:r>
      <w:r w:rsidR="00C631B2" w:rsidRPr="004C34F2">
        <w:rPr>
          <w:color w:val="000000" w:themeColor="text1"/>
        </w:rPr>
        <w:t xml:space="preserve"> </w:t>
      </w:r>
      <w:r w:rsidR="00CF103C" w:rsidRPr="004C34F2">
        <w:rPr>
          <w:color w:val="000000" w:themeColor="text1"/>
        </w:rPr>
        <w:t>“</w:t>
      </w:r>
      <w:r w:rsidR="005D5F80" w:rsidRPr="004C34F2">
        <w:rPr>
          <w:color w:val="000000" w:themeColor="text1"/>
        </w:rPr>
        <w:t>redazione del</w:t>
      </w:r>
      <w:r w:rsidR="006A6144" w:rsidRPr="004C34F2">
        <w:rPr>
          <w:color w:val="000000" w:themeColor="text1"/>
        </w:rPr>
        <w:t xml:space="preserve"> </w:t>
      </w:r>
      <w:r w:rsidR="00697243" w:rsidRPr="004C34F2">
        <w:rPr>
          <w:color w:val="000000" w:themeColor="text1"/>
        </w:rPr>
        <w:t>P</w:t>
      </w:r>
      <w:r w:rsidR="005D5F80" w:rsidRPr="004C34F2">
        <w:rPr>
          <w:color w:val="000000" w:themeColor="text1"/>
        </w:rPr>
        <w:t>ian</w:t>
      </w:r>
      <w:r w:rsidR="00697243" w:rsidRPr="004C34F2">
        <w:rPr>
          <w:color w:val="000000" w:themeColor="text1"/>
        </w:rPr>
        <w:t>o di G</w:t>
      </w:r>
      <w:r w:rsidR="00D02204" w:rsidRPr="004C34F2">
        <w:rPr>
          <w:color w:val="000000" w:themeColor="text1"/>
        </w:rPr>
        <w:t>estione</w:t>
      </w:r>
      <w:r w:rsidR="00697243" w:rsidRPr="004C34F2">
        <w:rPr>
          <w:color w:val="000000" w:themeColor="text1"/>
        </w:rPr>
        <w:t xml:space="preserve"> F</w:t>
      </w:r>
      <w:r w:rsidR="005D5F80" w:rsidRPr="004C34F2">
        <w:rPr>
          <w:color w:val="000000" w:themeColor="text1"/>
        </w:rPr>
        <w:t xml:space="preserve">orestale </w:t>
      </w:r>
      <w:r w:rsidR="003761B5" w:rsidRPr="004C34F2">
        <w:rPr>
          <w:color w:val="000000" w:themeColor="text1"/>
        </w:rPr>
        <w:t>del Comune/Ente/Soggetto</w:t>
      </w:r>
      <w:r w:rsidR="00F35AE6" w:rsidRPr="004C34F2">
        <w:rPr>
          <w:color w:val="000000" w:themeColor="text1"/>
        </w:rPr>
        <w:t xml:space="preserve"> </w:t>
      </w:r>
      <w:r w:rsidR="00CF103C" w:rsidRPr="004C34F2">
        <w:rPr>
          <w:color w:val="000000" w:themeColor="text1"/>
        </w:rPr>
        <w:t xml:space="preserve">di ________________, </w:t>
      </w:r>
      <w:r w:rsidR="005D5F80" w:rsidRPr="004C34F2">
        <w:rPr>
          <w:color w:val="000000" w:themeColor="text1"/>
        </w:rPr>
        <w:t>ed assistenza nella procedura di acquisizione del provvedimento di esecutività.</w:t>
      </w:r>
      <w:r w:rsidRPr="004C34F2">
        <w:rPr>
          <w:color w:val="000000" w:themeColor="text1"/>
        </w:rPr>
        <w:t xml:space="preserve"> </w:t>
      </w:r>
      <w:r w:rsidR="005D5F80" w:rsidRPr="004C34F2">
        <w:rPr>
          <w:color w:val="000000" w:themeColor="text1"/>
        </w:rPr>
        <w:t xml:space="preserve">Il patrimonio oggetto di pianificazione ammonta a circa </w:t>
      </w:r>
      <w:r w:rsidR="00CF103C" w:rsidRPr="004C34F2">
        <w:rPr>
          <w:color w:val="000000" w:themeColor="text1"/>
        </w:rPr>
        <w:t>_________</w:t>
      </w:r>
      <w:r w:rsidR="005D5F80" w:rsidRPr="004C34F2">
        <w:rPr>
          <w:color w:val="000000" w:themeColor="text1"/>
        </w:rPr>
        <w:t xml:space="preserve"> ettari, ripa</w:t>
      </w:r>
      <w:r w:rsidR="00D02204" w:rsidRPr="004C34F2">
        <w:rPr>
          <w:color w:val="000000" w:themeColor="text1"/>
        </w:rPr>
        <w:t>rtito tra aree</w:t>
      </w:r>
      <w:r w:rsidR="00397073" w:rsidRPr="004C34F2">
        <w:rPr>
          <w:color w:val="000000" w:themeColor="text1"/>
        </w:rPr>
        <w:t xml:space="preserve"> </w:t>
      </w:r>
      <w:r w:rsidR="00D02204" w:rsidRPr="004C34F2">
        <w:rPr>
          <w:color w:val="000000" w:themeColor="text1"/>
        </w:rPr>
        <w:t>boscate</w:t>
      </w:r>
      <w:r w:rsidR="00397073" w:rsidRPr="004C34F2">
        <w:rPr>
          <w:color w:val="000000" w:themeColor="text1"/>
        </w:rPr>
        <w:t xml:space="preserve"> </w:t>
      </w:r>
      <w:r w:rsidR="005D5F80" w:rsidRPr="004C34F2">
        <w:rPr>
          <w:color w:val="000000" w:themeColor="text1"/>
        </w:rPr>
        <w:t>e pascolive. La specifica dell’entità della superficie deve intendersi orientativa. La quantità esatta, così come la distribuzione della superficie per tipologie forestali, forme di governo</w:t>
      </w:r>
      <w:r w:rsidR="00A94518" w:rsidRPr="004C34F2">
        <w:rPr>
          <w:color w:val="000000" w:themeColor="text1"/>
        </w:rPr>
        <w:t xml:space="preserve"> </w:t>
      </w:r>
      <w:r w:rsidR="005D5F80" w:rsidRPr="004C34F2">
        <w:rPr>
          <w:color w:val="000000" w:themeColor="text1"/>
        </w:rPr>
        <w:t xml:space="preserve">e destinazione d’uso delle aree verranno determinate in sede di redazione del </w:t>
      </w:r>
      <w:r w:rsidRPr="004C34F2">
        <w:rPr>
          <w:color w:val="000000" w:themeColor="text1"/>
        </w:rPr>
        <w:t>piano;</w:t>
      </w:r>
    </w:p>
    <w:p w14:paraId="226CF8C0" w14:textId="77777777" w:rsidR="00F66EC1" w:rsidRPr="004C34F2" w:rsidRDefault="00B10873" w:rsidP="00310F0F">
      <w:pPr>
        <w:numPr>
          <w:ilvl w:val="0"/>
          <w:numId w:val="28"/>
        </w:numPr>
        <w:spacing w:before="100" w:beforeAutospacing="1" w:after="120" w:line="280" w:lineRule="exact"/>
        <w:jc w:val="both"/>
        <w:rPr>
          <w:color w:val="000000" w:themeColor="text1"/>
        </w:rPr>
      </w:pPr>
      <w:r w:rsidRPr="004C34F2">
        <w:rPr>
          <w:color w:val="000000" w:themeColor="text1"/>
        </w:rPr>
        <w:t xml:space="preserve"> </w:t>
      </w:r>
      <w:r w:rsidR="00BE1C12" w:rsidRPr="004C34F2">
        <w:rPr>
          <w:color w:val="000000" w:themeColor="text1"/>
        </w:rPr>
        <w:t>Le modalità di redazione degli elaborati e di svolgimento di tutte le prestazioni</w:t>
      </w:r>
      <w:r w:rsidR="005D5F80" w:rsidRPr="004C34F2">
        <w:rPr>
          <w:color w:val="000000" w:themeColor="text1"/>
        </w:rPr>
        <w:t xml:space="preserve"> sono definite dalla normativa vigente in Regione Campania</w:t>
      </w:r>
      <w:r w:rsidR="00D02204" w:rsidRPr="004C34F2">
        <w:rPr>
          <w:color w:val="000000" w:themeColor="text1"/>
        </w:rPr>
        <w:t xml:space="preserve"> (Regolamento</w:t>
      </w:r>
      <w:r w:rsidR="006E238E" w:rsidRPr="004C34F2">
        <w:rPr>
          <w:color w:val="000000" w:themeColor="text1"/>
        </w:rPr>
        <w:t xml:space="preserve"> regionale </w:t>
      </w:r>
      <w:r w:rsidR="00D02204" w:rsidRPr="004C34F2">
        <w:rPr>
          <w:color w:val="000000" w:themeColor="text1"/>
        </w:rPr>
        <w:t>n.</w:t>
      </w:r>
      <w:r w:rsidR="001E6768" w:rsidRPr="004C34F2">
        <w:rPr>
          <w:color w:val="000000" w:themeColor="text1"/>
        </w:rPr>
        <w:t xml:space="preserve"> </w:t>
      </w:r>
      <w:r w:rsidR="00D02204" w:rsidRPr="004C34F2">
        <w:rPr>
          <w:color w:val="000000" w:themeColor="text1"/>
        </w:rPr>
        <w:t>3/2017</w:t>
      </w:r>
      <w:r w:rsidR="00AC281B" w:rsidRPr="004C34F2">
        <w:rPr>
          <w:color w:val="000000" w:themeColor="text1"/>
        </w:rPr>
        <w:t>)</w:t>
      </w:r>
      <w:r w:rsidR="00D02204" w:rsidRPr="004C34F2">
        <w:rPr>
          <w:color w:val="000000" w:themeColor="text1"/>
        </w:rPr>
        <w:t xml:space="preserve">. </w:t>
      </w:r>
    </w:p>
    <w:p w14:paraId="498FB497" w14:textId="77777777" w:rsidR="005D5F80" w:rsidRPr="004C34F2" w:rsidRDefault="00AE6529" w:rsidP="00310F0F">
      <w:pPr>
        <w:numPr>
          <w:ilvl w:val="0"/>
          <w:numId w:val="11"/>
        </w:numPr>
        <w:pBdr>
          <w:bottom w:val="single" w:sz="4" w:space="1" w:color="auto"/>
        </w:pBdr>
        <w:spacing w:before="100" w:beforeAutospacing="1" w:after="120" w:line="280" w:lineRule="exact"/>
        <w:ind w:hanging="644"/>
        <w:jc w:val="both"/>
        <w:rPr>
          <w:color w:val="000000" w:themeColor="text1"/>
        </w:rPr>
      </w:pPr>
      <w:r w:rsidRPr="004C34F2">
        <w:rPr>
          <w:color w:val="000000" w:themeColor="text1"/>
        </w:rPr>
        <w:t xml:space="preserve"> (DESCRIZIONE DELLE PRESTAZIONI)</w:t>
      </w:r>
    </w:p>
    <w:p w14:paraId="290FF2B4" w14:textId="77777777" w:rsidR="00BC5FED" w:rsidRPr="004C34F2" w:rsidRDefault="005D5F80" w:rsidP="00310F0F">
      <w:pPr>
        <w:spacing w:before="100" w:beforeAutospacing="1" w:after="120" w:line="280" w:lineRule="exact"/>
        <w:ind w:left="851" w:hanging="425"/>
        <w:jc w:val="both"/>
        <w:rPr>
          <w:strike/>
          <w:color w:val="000000" w:themeColor="text1"/>
        </w:rPr>
      </w:pPr>
      <w:r w:rsidRPr="004C34F2">
        <w:rPr>
          <w:color w:val="000000" w:themeColor="text1"/>
        </w:rPr>
        <w:t xml:space="preserve">1. </w:t>
      </w:r>
      <w:r w:rsidR="00D0743A" w:rsidRPr="004C34F2">
        <w:rPr>
          <w:color w:val="000000" w:themeColor="text1"/>
        </w:rPr>
        <w:t xml:space="preserve">  </w:t>
      </w:r>
      <w:r w:rsidRPr="004C34F2">
        <w:rPr>
          <w:color w:val="000000" w:themeColor="text1"/>
        </w:rPr>
        <w:t xml:space="preserve">Le prestazioni da eseguirsi in relazione al presente incarico consistono nella redazione del </w:t>
      </w:r>
      <w:r w:rsidR="002115A1" w:rsidRPr="004C34F2">
        <w:rPr>
          <w:color w:val="000000" w:themeColor="text1"/>
        </w:rPr>
        <w:t>P</w:t>
      </w:r>
      <w:r w:rsidR="006932A2" w:rsidRPr="004C34F2">
        <w:rPr>
          <w:color w:val="000000" w:themeColor="text1"/>
        </w:rPr>
        <w:t xml:space="preserve">iano di </w:t>
      </w:r>
      <w:r w:rsidR="002115A1" w:rsidRPr="004C34F2">
        <w:rPr>
          <w:color w:val="000000" w:themeColor="text1"/>
        </w:rPr>
        <w:t>G</w:t>
      </w:r>
      <w:r w:rsidR="006932A2" w:rsidRPr="004C34F2">
        <w:rPr>
          <w:color w:val="000000" w:themeColor="text1"/>
        </w:rPr>
        <w:t>estione</w:t>
      </w:r>
      <w:r w:rsidRPr="004C34F2">
        <w:rPr>
          <w:color w:val="000000" w:themeColor="text1"/>
        </w:rPr>
        <w:t xml:space="preserve"> </w:t>
      </w:r>
      <w:r w:rsidR="002115A1" w:rsidRPr="004C34F2">
        <w:rPr>
          <w:color w:val="000000" w:themeColor="text1"/>
        </w:rPr>
        <w:t>F</w:t>
      </w:r>
      <w:r w:rsidRPr="004C34F2">
        <w:rPr>
          <w:color w:val="000000" w:themeColor="text1"/>
        </w:rPr>
        <w:t>orestale nel rispetto delle vigenti disposizioni regionali e nazionali, del disciplinare di gara,</w:t>
      </w:r>
      <w:r w:rsidR="009D175F" w:rsidRPr="004C34F2">
        <w:rPr>
          <w:color w:val="000000" w:themeColor="text1"/>
        </w:rPr>
        <w:t xml:space="preserve"> </w:t>
      </w:r>
      <w:r w:rsidRPr="004C34F2">
        <w:rPr>
          <w:color w:val="000000" w:themeColor="text1"/>
        </w:rPr>
        <w:t>nonché nelle specifiche tecniche presentate in sede di offerta</w:t>
      </w:r>
      <w:r w:rsidR="002723E3" w:rsidRPr="004C34F2">
        <w:rPr>
          <w:color w:val="000000" w:themeColor="text1"/>
        </w:rPr>
        <w:t>.</w:t>
      </w:r>
      <w:r w:rsidRPr="004C34F2">
        <w:rPr>
          <w:color w:val="000000" w:themeColor="text1"/>
        </w:rPr>
        <w:t xml:space="preserve"> </w:t>
      </w:r>
    </w:p>
    <w:p w14:paraId="63DEA1CE" w14:textId="77777777" w:rsidR="005D5F80" w:rsidRPr="004C34F2" w:rsidRDefault="005D5F80" w:rsidP="00310F0F">
      <w:pPr>
        <w:spacing w:before="100" w:beforeAutospacing="1" w:after="120" w:line="280" w:lineRule="exact"/>
        <w:ind w:left="851"/>
        <w:jc w:val="both"/>
        <w:rPr>
          <w:color w:val="000000" w:themeColor="text1"/>
        </w:rPr>
      </w:pPr>
      <w:r w:rsidRPr="004C34F2">
        <w:rPr>
          <w:color w:val="000000" w:themeColor="text1"/>
        </w:rPr>
        <w:t xml:space="preserve">Tali specifiche, </w:t>
      </w:r>
      <w:r w:rsidR="00BE76F3" w:rsidRPr="004C34F2">
        <w:rPr>
          <w:color w:val="000000" w:themeColor="text1"/>
        </w:rPr>
        <w:t>anche se no</w:t>
      </w:r>
      <w:r w:rsidR="006932A2" w:rsidRPr="004C34F2">
        <w:rPr>
          <w:color w:val="000000" w:themeColor="text1"/>
        </w:rPr>
        <w:t>n</w:t>
      </w:r>
      <w:r w:rsidR="00BE76F3" w:rsidRPr="004C34F2">
        <w:rPr>
          <w:color w:val="000000" w:themeColor="text1"/>
        </w:rPr>
        <w:t xml:space="preserve"> materialmente allegate</w:t>
      </w:r>
      <w:r w:rsidRPr="004C34F2">
        <w:rPr>
          <w:color w:val="000000" w:themeColor="text1"/>
        </w:rPr>
        <w:t xml:space="preserve"> al presente contratto</w:t>
      </w:r>
      <w:r w:rsidR="00BE76F3" w:rsidRPr="004C34F2">
        <w:rPr>
          <w:color w:val="000000" w:themeColor="text1"/>
        </w:rPr>
        <w:t xml:space="preserve">, ne costituiscono parte integrante </w:t>
      </w:r>
      <w:r w:rsidR="00AC281B" w:rsidRPr="004C34F2">
        <w:rPr>
          <w:color w:val="000000" w:themeColor="text1"/>
        </w:rPr>
        <w:t xml:space="preserve">e </w:t>
      </w:r>
      <w:r w:rsidR="00BE76F3" w:rsidRPr="004C34F2">
        <w:rPr>
          <w:color w:val="000000" w:themeColor="text1"/>
        </w:rPr>
        <w:t>sostanziale e quindi patto contrattuale in termini quantitativi e quali</w:t>
      </w:r>
      <w:r w:rsidR="00010DB7" w:rsidRPr="004C34F2">
        <w:rPr>
          <w:color w:val="000000" w:themeColor="text1"/>
        </w:rPr>
        <w:t>tativi del servizio da svolgere</w:t>
      </w:r>
      <w:r w:rsidR="000A4073" w:rsidRPr="004C34F2">
        <w:rPr>
          <w:color w:val="000000" w:themeColor="text1"/>
        </w:rPr>
        <w:t>.</w:t>
      </w:r>
    </w:p>
    <w:p w14:paraId="6EF24170" w14:textId="77777777" w:rsidR="00F66EC1" w:rsidRPr="004C34F2" w:rsidRDefault="00CF103C" w:rsidP="00310F0F">
      <w:pPr>
        <w:spacing w:before="100" w:beforeAutospacing="1" w:after="120" w:line="280" w:lineRule="exact"/>
        <w:ind w:left="851"/>
        <w:jc w:val="both"/>
        <w:rPr>
          <w:color w:val="000000" w:themeColor="text1"/>
        </w:rPr>
      </w:pPr>
      <w:r w:rsidRPr="004C34F2">
        <w:rPr>
          <w:color w:val="000000" w:themeColor="text1"/>
        </w:rPr>
        <w:t>Il Soggetto</w:t>
      </w:r>
      <w:r w:rsidR="00F66EC1" w:rsidRPr="004C34F2">
        <w:rPr>
          <w:color w:val="000000" w:themeColor="text1"/>
        </w:rPr>
        <w:t xml:space="preserve"> committente, alla luce delle peculiarità del proprio patrimonio, richiede che le prestazioni comprendano:</w:t>
      </w:r>
    </w:p>
    <w:p w14:paraId="5EC54B37" w14:textId="77777777" w:rsidR="00F66EC1" w:rsidRPr="004C34F2" w:rsidRDefault="00F66EC1" w:rsidP="00310F0F">
      <w:pPr>
        <w:numPr>
          <w:ilvl w:val="1"/>
          <w:numId w:val="26"/>
        </w:numPr>
        <w:spacing w:before="100" w:beforeAutospacing="1" w:after="120" w:line="280" w:lineRule="exact"/>
        <w:ind w:left="1276" w:hanging="425"/>
        <w:jc w:val="both"/>
        <w:rPr>
          <w:color w:val="000000" w:themeColor="text1"/>
        </w:rPr>
      </w:pPr>
      <w:r w:rsidRPr="004C34F2">
        <w:rPr>
          <w:color w:val="000000" w:themeColor="text1"/>
        </w:rPr>
        <w:t>la pianificazione della gestione e dell’assestamento delle aree boscate;</w:t>
      </w:r>
    </w:p>
    <w:p w14:paraId="51E35B9D" w14:textId="77777777" w:rsidR="00F66EC1" w:rsidRPr="004C34F2" w:rsidRDefault="00F66EC1" w:rsidP="00310F0F">
      <w:pPr>
        <w:numPr>
          <w:ilvl w:val="1"/>
          <w:numId w:val="26"/>
        </w:numPr>
        <w:spacing w:before="100" w:beforeAutospacing="1" w:after="120" w:line="280" w:lineRule="exact"/>
        <w:ind w:left="1276" w:hanging="425"/>
        <w:jc w:val="both"/>
        <w:rPr>
          <w:color w:val="000000" w:themeColor="text1"/>
        </w:rPr>
      </w:pPr>
      <w:r w:rsidRPr="004C34F2">
        <w:rPr>
          <w:color w:val="000000" w:themeColor="text1"/>
        </w:rPr>
        <w:lastRenderedPageBreak/>
        <w:t xml:space="preserve">la pianificazione della gestione delle aree/superfici pascolabili (pascoli </w:t>
      </w:r>
      <w:r w:rsidR="00754F1C" w:rsidRPr="004C34F2">
        <w:rPr>
          <w:color w:val="000000" w:themeColor="text1"/>
        </w:rPr>
        <w:t>propriamente detti e</w:t>
      </w:r>
      <w:r w:rsidRPr="004C34F2">
        <w:rPr>
          <w:color w:val="000000" w:themeColor="text1"/>
        </w:rPr>
        <w:t xml:space="preserve"> boschi</w:t>
      </w:r>
      <w:r w:rsidR="003761B5" w:rsidRPr="004C34F2">
        <w:rPr>
          <w:color w:val="000000" w:themeColor="text1"/>
        </w:rPr>
        <w:t xml:space="preserve"> </w:t>
      </w:r>
      <w:r w:rsidR="00754F1C" w:rsidRPr="004C34F2">
        <w:rPr>
          <w:color w:val="000000" w:themeColor="text1"/>
        </w:rPr>
        <w:t>da pascolo</w:t>
      </w:r>
      <w:r w:rsidRPr="004C34F2">
        <w:rPr>
          <w:color w:val="000000" w:themeColor="text1"/>
        </w:rPr>
        <w:t>);</w:t>
      </w:r>
    </w:p>
    <w:p w14:paraId="1A3E7FB0" w14:textId="77777777" w:rsidR="00F66EC1" w:rsidRPr="004C34F2" w:rsidRDefault="00F66EC1" w:rsidP="00310F0F">
      <w:pPr>
        <w:numPr>
          <w:ilvl w:val="1"/>
          <w:numId w:val="26"/>
        </w:numPr>
        <w:spacing w:before="100" w:beforeAutospacing="1" w:after="120" w:line="280" w:lineRule="exact"/>
        <w:ind w:left="1276" w:hanging="425"/>
        <w:jc w:val="both"/>
        <w:rPr>
          <w:color w:val="000000" w:themeColor="text1"/>
        </w:rPr>
      </w:pPr>
      <w:r w:rsidRPr="004C34F2">
        <w:rPr>
          <w:color w:val="000000" w:themeColor="text1"/>
        </w:rPr>
        <w:t>la pianificazione per la gestione dei boschi da seme ed aree di raccolta di materiale di moltiplicazione forestale ai sensi del D.lgs.386/2003, di eventuali tartufaie naturali nonché dei boschi vetusti e degli alberi monumentali di cui agli artt. 14 e 101 del Regolamento regionale n. 3/2017;</w:t>
      </w:r>
    </w:p>
    <w:p w14:paraId="6AB53AC2" w14:textId="77777777" w:rsidR="00F66EC1" w:rsidRPr="004C34F2" w:rsidRDefault="00F66EC1" w:rsidP="00310F0F">
      <w:pPr>
        <w:numPr>
          <w:ilvl w:val="1"/>
          <w:numId w:val="26"/>
        </w:numPr>
        <w:spacing w:before="100" w:beforeAutospacing="1" w:after="120" w:line="280" w:lineRule="exact"/>
        <w:ind w:left="1276" w:hanging="425"/>
        <w:jc w:val="both"/>
        <w:rPr>
          <w:color w:val="000000" w:themeColor="text1"/>
        </w:rPr>
      </w:pPr>
      <w:r w:rsidRPr="004C34F2">
        <w:rPr>
          <w:color w:val="000000" w:themeColor="text1"/>
        </w:rPr>
        <w:t>la pianificazione degli interventi di:</w:t>
      </w:r>
    </w:p>
    <w:p w14:paraId="459C0AAE"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miglioramento, recupero, manutenzione e realizzazione ex novo di opere per la prevenzione e lotta agli incendi boschivi (vasche, piccoli invasi, viali spartifuoco, ricoveri per stazioni radio ricetrasmittenti, viabilità, piste di servizio, ecc.); </w:t>
      </w:r>
    </w:p>
    <w:p w14:paraId="0E5285C3"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miglioramento, recupero e risanamento dei pascoli (opere di captazione ed adduzione di acqua, case appoggio per il personale di guardiania, recinzioni fisse e mobili, locali per la lavorazione del latte, </w:t>
      </w:r>
      <w:proofErr w:type="spellStart"/>
      <w:r w:rsidRPr="004C34F2">
        <w:rPr>
          <w:color w:val="000000" w:themeColor="text1"/>
        </w:rPr>
        <w:t>trasemine</w:t>
      </w:r>
      <w:proofErr w:type="spellEnd"/>
      <w:r w:rsidRPr="004C34F2">
        <w:rPr>
          <w:color w:val="000000" w:themeColor="text1"/>
        </w:rPr>
        <w:t xml:space="preserve">, concimazioni, fuoco prescritto, ecc.); </w:t>
      </w:r>
    </w:p>
    <w:p w14:paraId="0EE2476F"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miglioramento, recupero, manutenzione e realizzazione ex novo di opere di sistemazione idraulico-forestale (briglie, difese spondali, canalizzazione di alvei, graticciate e viminate, canali di scolo, drenaggi, fossi di guardia, ecc.); </w:t>
      </w:r>
    </w:p>
    <w:p w14:paraId="19DB2CA4"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miglioramento, recupero e manutenzione della viabilità di servizio, delle vie di accesso e della sentieristica; </w:t>
      </w:r>
    </w:p>
    <w:p w14:paraId="084C55B7"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miglioramento, recupero e manutenzione per la fruizione turistico-ricreativa e di presidio e per la lotta agli incendi boschivi, delle preesistenti piste di esbosco (per es. creazioni di piste lo sci di fondo, piste di accesso per il presidio antincendio, ecc.); </w:t>
      </w:r>
    </w:p>
    <w:p w14:paraId="7381018E"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rimboschimento e imboschimento ex novo con specie autoctone, nonché cure colturali a quelli già esistenti e manutenzione agli stradelli di servizio degli stessi; </w:t>
      </w:r>
    </w:p>
    <w:p w14:paraId="372587A4"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ricostituzioni boschive di aree degradate e di quelle danneggiate o distrutte dagli incendi e naturalizzazione di complessi forestali con specie autoctone; h. valorizzazione dell’ambiente naturale e del paesaggio nonché delle azioni di tutela della biodiversità di cui all’articolo 79, comma 11.bis; </w:t>
      </w:r>
    </w:p>
    <w:p w14:paraId="35D17D83"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valorizzazione socioculturale, ricreativa e turistica dei beni silvo-pastorali (percorsi pedonali tabellati, aree di sosta e di ristoro, rifugi per escursioni, ricoveri ed attrezzature per l’esercizio degli sport equestri, percorsi natura, percorsi per trekking e mountain bike, impianti sciistici, viabilità, sentieristica, ecc.); </w:t>
      </w:r>
    </w:p>
    <w:p w14:paraId="40C8E9C0"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tutela della fauna selvatica (recupero o costruzione ex novo di abbeveratoi, punti di alimentazione, ricoveri, ecc.); </w:t>
      </w:r>
    </w:p>
    <w:p w14:paraId="76BC3873"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tutela, miglioramento e valorizzazione delle tartufaie naturali o controllate; </w:t>
      </w:r>
    </w:p>
    <w:p w14:paraId="2DCE7B7B"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tutela delle aree sensibili e di tutela idrogeologica; </w:t>
      </w:r>
    </w:p>
    <w:p w14:paraId="6563E025"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tutela, miglioramento e valorizzazione dei materiali di base (boschi da seme, aree di raccolta, ecc.); </w:t>
      </w:r>
    </w:p>
    <w:p w14:paraId="439AC9B4"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lastRenderedPageBreak/>
        <w:t xml:space="preserve">tutela, miglioramento e </w:t>
      </w:r>
    </w:p>
    <w:p w14:paraId="2438C533" w14:textId="77777777" w:rsidR="00754F1C" w:rsidRPr="004C34F2" w:rsidRDefault="00754F1C" w:rsidP="00754F1C">
      <w:pPr>
        <w:numPr>
          <w:ilvl w:val="2"/>
          <w:numId w:val="26"/>
        </w:numPr>
        <w:spacing w:before="100" w:beforeAutospacing="1" w:after="120" w:line="280" w:lineRule="exact"/>
        <w:ind w:left="1985" w:hanging="567"/>
        <w:jc w:val="both"/>
        <w:rPr>
          <w:color w:val="000000" w:themeColor="text1"/>
        </w:rPr>
      </w:pPr>
      <w:r w:rsidRPr="004C34F2">
        <w:rPr>
          <w:color w:val="000000" w:themeColor="text1"/>
        </w:rPr>
        <w:t xml:space="preserve">valorizzazione dei vivai forestali presenti nel demanio forestale regionale; </w:t>
      </w:r>
    </w:p>
    <w:p w14:paraId="30F201F5" w14:textId="77777777" w:rsidR="00754F1C" w:rsidRPr="004C34F2" w:rsidRDefault="00754F1C" w:rsidP="00754F1C">
      <w:pPr>
        <w:numPr>
          <w:ilvl w:val="2"/>
          <w:numId w:val="26"/>
        </w:numPr>
        <w:spacing w:before="100" w:beforeAutospacing="1" w:after="120" w:line="280" w:lineRule="exact"/>
        <w:ind w:left="2127" w:hanging="709"/>
        <w:jc w:val="both"/>
        <w:rPr>
          <w:color w:val="000000" w:themeColor="text1"/>
        </w:rPr>
      </w:pPr>
      <w:r w:rsidRPr="004C34F2">
        <w:rPr>
          <w:color w:val="000000" w:themeColor="text1"/>
        </w:rPr>
        <w:t xml:space="preserve">prevenzione degli incendi boschivi di cui ai commi 10, 11, 12, 12.bis e 13 dell’articolo 75, nonché di riduzione della biomassa (spalcature, pascolo, decespugliamento, ecc.) e uso di tecnologia innovativa (videosorveglianza, ecc.); </w:t>
      </w:r>
    </w:p>
    <w:p w14:paraId="4F41D1F8" w14:textId="77777777" w:rsidR="00754F1C" w:rsidRPr="004C34F2" w:rsidRDefault="00754F1C" w:rsidP="00754F1C">
      <w:pPr>
        <w:numPr>
          <w:ilvl w:val="2"/>
          <w:numId w:val="26"/>
        </w:numPr>
        <w:spacing w:before="100" w:beforeAutospacing="1" w:after="120" w:line="280" w:lineRule="exact"/>
        <w:ind w:left="2127" w:hanging="709"/>
        <w:jc w:val="both"/>
        <w:rPr>
          <w:color w:val="000000" w:themeColor="text1"/>
        </w:rPr>
      </w:pPr>
      <w:r w:rsidRPr="004C34F2">
        <w:rPr>
          <w:color w:val="000000" w:themeColor="text1"/>
        </w:rPr>
        <w:t xml:space="preserve">attività sperimentali, di studio ed indagine; </w:t>
      </w:r>
    </w:p>
    <w:p w14:paraId="2B20F940" w14:textId="77777777" w:rsidR="003761B5" w:rsidRPr="004C34F2" w:rsidRDefault="00754F1C" w:rsidP="00754F1C">
      <w:pPr>
        <w:numPr>
          <w:ilvl w:val="2"/>
          <w:numId w:val="26"/>
        </w:numPr>
        <w:spacing w:before="100" w:beforeAutospacing="1" w:after="120" w:line="280" w:lineRule="exact"/>
        <w:ind w:left="2127" w:hanging="709"/>
        <w:jc w:val="both"/>
        <w:rPr>
          <w:color w:val="000000" w:themeColor="text1"/>
        </w:rPr>
      </w:pPr>
      <w:r w:rsidRPr="004C34F2">
        <w:rPr>
          <w:color w:val="000000" w:themeColor="text1"/>
        </w:rPr>
        <w:t>interventi di fuoco prescritto di cui alla L. R. n. 20/2016 ai fini di prevenzione degli incendi boschivi e per la gestione e conservazione dei diversi ecosistemi;</w:t>
      </w:r>
    </w:p>
    <w:p w14:paraId="2B06E424" w14:textId="77777777" w:rsidR="00754F1C" w:rsidRPr="004C34F2" w:rsidRDefault="00754F1C" w:rsidP="00754F1C">
      <w:pPr>
        <w:numPr>
          <w:ilvl w:val="1"/>
          <w:numId w:val="26"/>
        </w:numPr>
        <w:spacing w:before="100" w:beforeAutospacing="1" w:after="120" w:line="280" w:lineRule="exact"/>
        <w:ind w:left="1560" w:hanging="709"/>
        <w:jc w:val="both"/>
        <w:rPr>
          <w:color w:val="000000" w:themeColor="text1"/>
        </w:rPr>
      </w:pPr>
      <w:r w:rsidRPr="004C34F2">
        <w:rPr>
          <w:color w:val="000000" w:themeColor="text1"/>
        </w:rPr>
        <w:t>le misure di salvaguardia della biodiversità;</w:t>
      </w:r>
    </w:p>
    <w:p w14:paraId="426B1564" w14:textId="77777777" w:rsidR="00754F1C" w:rsidRPr="004C34F2" w:rsidRDefault="00754F1C" w:rsidP="00754F1C">
      <w:pPr>
        <w:numPr>
          <w:ilvl w:val="1"/>
          <w:numId w:val="26"/>
        </w:numPr>
        <w:spacing w:before="100" w:beforeAutospacing="1" w:after="120" w:line="280" w:lineRule="exact"/>
        <w:ind w:left="1560" w:hanging="709"/>
        <w:jc w:val="both"/>
        <w:rPr>
          <w:color w:val="000000" w:themeColor="text1"/>
        </w:rPr>
      </w:pPr>
      <w:r w:rsidRPr="004C34F2">
        <w:rPr>
          <w:color w:val="000000" w:themeColor="text1"/>
        </w:rPr>
        <w:t>le misure di tutela paesaggistica;</w:t>
      </w:r>
    </w:p>
    <w:p w14:paraId="21206EC7" w14:textId="77777777" w:rsidR="00754F1C" w:rsidRPr="004C34F2" w:rsidRDefault="00754F1C" w:rsidP="00754F1C">
      <w:pPr>
        <w:numPr>
          <w:ilvl w:val="1"/>
          <w:numId w:val="26"/>
        </w:numPr>
        <w:spacing w:before="100" w:beforeAutospacing="1" w:after="120" w:line="280" w:lineRule="exact"/>
        <w:ind w:left="1418" w:hanging="567"/>
        <w:jc w:val="both"/>
        <w:rPr>
          <w:color w:val="000000" w:themeColor="text1"/>
        </w:rPr>
      </w:pPr>
      <w:r w:rsidRPr="004C34F2">
        <w:rPr>
          <w:color w:val="000000" w:themeColor="text1"/>
        </w:rPr>
        <w:t>le misure di tutela per la gestione dei rischi naturali e l’adattamento ai cambiamenti climatici;</w:t>
      </w:r>
    </w:p>
    <w:p w14:paraId="74468CC6" w14:textId="77777777" w:rsidR="00754F1C" w:rsidRPr="004C34F2" w:rsidRDefault="00754F1C" w:rsidP="00754F1C">
      <w:pPr>
        <w:numPr>
          <w:ilvl w:val="1"/>
          <w:numId w:val="26"/>
        </w:numPr>
        <w:spacing w:before="100" w:beforeAutospacing="1" w:after="120" w:line="280" w:lineRule="exact"/>
        <w:ind w:left="1560" w:hanging="709"/>
        <w:jc w:val="both"/>
        <w:rPr>
          <w:color w:val="000000" w:themeColor="text1"/>
        </w:rPr>
      </w:pPr>
      <w:r w:rsidRPr="004C34F2">
        <w:rPr>
          <w:color w:val="000000" w:themeColor="text1"/>
        </w:rPr>
        <w:t>le misure di tutela delle aree sensibili e di tutela idrogeologica;</w:t>
      </w:r>
    </w:p>
    <w:p w14:paraId="519388E1" w14:textId="77777777" w:rsidR="00754F1C" w:rsidRPr="004C34F2" w:rsidRDefault="00754F1C" w:rsidP="00754F1C">
      <w:pPr>
        <w:numPr>
          <w:ilvl w:val="1"/>
          <w:numId w:val="26"/>
        </w:numPr>
        <w:spacing w:before="100" w:beforeAutospacing="1" w:after="120" w:line="280" w:lineRule="exact"/>
        <w:ind w:left="1560" w:hanging="709"/>
        <w:jc w:val="both"/>
        <w:rPr>
          <w:color w:val="000000" w:themeColor="text1"/>
        </w:rPr>
      </w:pPr>
      <w:r w:rsidRPr="004C34F2">
        <w:rPr>
          <w:color w:val="000000" w:themeColor="text1"/>
        </w:rPr>
        <w:t>l’</w:t>
      </w:r>
      <w:r w:rsidRPr="004C34F2">
        <w:rPr>
          <w:color w:val="000000" w:themeColor="text1"/>
          <w:sz w:val="23"/>
          <w:szCs w:val="23"/>
        </w:rPr>
        <w:t xml:space="preserve"> i</w:t>
      </w:r>
      <w:r w:rsidRPr="004C34F2">
        <w:rPr>
          <w:color w:val="000000" w:themeColor="text1"/>
        </w:rPr>
        <w:t>ndividuazione delle aree percorse da incendi;</w:t>
      </w:r>
    </w:p>
    <w:p w14:paraId="23F710CF" w14:textId="77777777" w:rsidR="00754F1C" w:rsidRPr="004C34F2" w:rsidRDefault="00754F1C" w:rsidP="00754F1C">
      <w:pPr>
        <w:numPr>
          <w:ilvl w:val="1"/>
          <w:numId w:val="26"/>
        </w:numPr>
        <w:spacing w:before="100" w:beforeAutospacing="1" w:after="120" w:line="280" w:lineRule="exact"/>
        <w:ind w:left="1560" w:hanging="709"/>
        <w:jc w:val="both"/>
        <w:rPr>
          <w:color w:val="000000" w:themeColor="text1"/>
        </w:rPr>
      </w:pPr>
      <w:r w:rsidRPr="004C34F2">
        <w:rPr>
          <w:color w:val="000000" w:themeColor="text1"/>
        </w:rPr>
        <w:t xml:space="preserve"> le modalità di godimento e stato dei diritti di Uso Civico;</w:t>
      </w:r>
    </w:p>
    <w:p w14:paraId="584C8C58" w14:textId="77777777" w:rsidR="00754F1C" w:rsidRPr="004C34F2" w:rsidRDefault="00F66EC1" w:rsidP="00754F1C">
      <w:pPr>
        <w:numPr>
          <w:ilvl w:val="1"/>
          <w:numId w:val="26"/>
        </w:numPr>
        <w:spacing w:before="100" w:beforeAutospacing="1" w:after="120" w:line="280" w:lineRule="exact"/>
        <w:ind w:left="1560" w:hanging="709"/>
        <w:jc w:val="both"/>
        <w:rPr>
          <w:color w:val="000000" w:themeColor="text1"/>
        </w:rPr>
      </w:pPr>
      <w:r w:rsidRPr="004C34F2">
        <w:rPr>
          <w:color w:val="000000" w:themeColor="text1"/>
        </w:rPr>
        <w:t>le norme per la raccolta dei prodotti secondari;</w:t>
      </w:r>
    </w:p>
    <w:p w14:paraId="0BB10030" w14:textId="77777777" w:rsidR="00754F1C" w:rsidRPr="004C34F2" w:rsidRDefault="00754F1C" w:rsidP="00754F1C">
      <w:pPr>
        <w:numPr>
          <w:ilvl w:val="1"/>
          <w:numId w:val="26"/>
        </w:numPr>
        <w:spacing w:before="100" w:beforeAutospacing="1" w:after="120" w:line="280" w:lineRule="exact"/>
        <w:ind w:left="1560" w:hanging="709"/>
        <w:jc w:val="both"/>
        <w:rPr>
          <w:color w:val="000000" w:themeColor="text1"/>
        </w:rPr>
      </w:pPr>
      <w:r w:rsidRPr="004C34F2">
        <w:rPr>
          <w:color w:val="000000" w:themeColor="text1"/>
        </w:rPr>
        <w:t>il regolamento del pascolo;</w:t>
      </w:r>
    </w:p>
    <w:p w14:paraId="2060DA5A" w14:textId="77777777" w:rsidR="00F66EC1" w:rsidRPr="004C34F2" w:rsidRDefault="00F66EC1" w:rsidP="00754F1C">
      <w:pPr>
        <w:numPr>
          <w:ilvl w:val="1"/>
          <w:numId w:val="26"/>
        </w:numPr>
        <w:spacing w:before="100" w:beforeAutospacing="1" w:after="120" w:line="280" w:lineRule="exact"/>
        <w:ind w:left="1418" w:hanging="567"/>
        <w:jc w:val="both"/>
        <w:rPr>
          <w:color w:val="000000" w:themeColor="text1"/>
        </w:rPr>
      </w:pPr>
      <w:r w:rsidRPr="004C34F2">
        <w:rPr>
          <w:color w:val="000000" w:themeColor="text1"/>
        </w:rPr>
        <w:t>ogni altro aspetto previsto dalla vigente normativa regionale in materia ed indispensabile per l’acquisizione del provvedimento di esecutività.</w:t>
      </w:r>
    </w:p>
    <w:p w14:paraId="3EA568EA" w14:textId="77777777" w:rsidR="005D5F80" w:rsidRPr="004C34F2" w:rsidRDefault="00697243" w:rsidP="00310F0F">
      <w:pPr>
        <w:spacing w:before="100" w:beforeAutospacing="1" w:after="120" w:line="280" w:lineRule="exact"/>
        <w:ind w:left="851" w:hanging="425"/>
        <w:jc w:val="both"/>
        <w:rPr>
          <w:color w:val="000000" w:themeColor="text1"/>
        </w:rPr>
      </w:pPr>
      <w:r w:rsidRPr="004C34F2">
        <w:rPr>
          <w:color w:val="000000" w:themeColor="text1"/>
        </w:rPr>
        <w:t>2</w:t>
      </w:r>
      <w:r w:rsidR="005D5F80" w:rsidRPr="004C34F2">
        <w:rPr>
          <w:color w:val="000000" w:themeColor="text1"/>
        </w:rPr>
        <w:t xml:space="preserve">. </w:t>
      </w:r>
      <w:r w:rsidR="009E552C" w:rsidRPr="004C34F2">
        <w:rPr>
          <w:color w:val="000000" w:themeColor="text1"/>
        </w:rPr>
        <w:t xml:space="preserve"> </w:t>
      </w:r>
      <w:r w:rsidR="001824D2" w:rsidRPr="004C34F2">
        <w:rPr>
          <w:color w:val="000000" w:themeColor="text1"/>
        </w:rPr>
        <w:t>Il Soggetto aggiudicatario è tenuto ad apportare le modifiche e integrazioni richieste dal RUP o dagli Enti competenti ai fini dell’approvazione del P.G.F., purché tali modifiche non comportino alterazioni sostanziali dell’oggetto dell’incarico o prestazioni ulteriori eccedenti quelle poste a base dell’affidamento.</w:t>
      </w:r>
    </w:p>
    <w:p w14:paraId="6AB6B804" w14:textId="77777777" w:rsidR="007630D6" w:rsidRPr="004C34F2" w:rsidRDefault="009E552C" w:rsidP="00310F0F">
      <w:pPr>
        <w:numPr>
          <w:ilvl w:val="0"/>
          <w:numId w:val="11"/>
        </w:numPr>
        <w:pBdr>
          <w:bottom w:val="single" w:sz="4" w:space="1" w:color="auto"/>
        </w:pBdr>
        <w:spacing w:before="100" w:beforeAutospacing="1" w:after="120" w:line="280" w:lineRule="exact"/>
        <w:ind w:hanging="644"/>
        <w:jc w:val="both"/>
        <w:rPr>
          <w:color w:val="000000" w:themeColor="text1"/>
        </w:rPr>
      </w:pPr>
      <w:r w:rsidRPr="004C34F2">
        <w:rPr>
          <w:color w:val="000000" w:themeColor="text1"/>
        </w:rPr>
        <w:t xml:space="preserve"> </w:t>
      </w:r>
      <w:r w:rsidR="007630D6" w:rsidRPr="004C34F2">
        <w:rPr>
          <w:color w:val="000000" w:themeColor="text1"/>
        </w:rPr>
        <w:t>(OBBLIGHI LEGALI)</w:t>
      </w:r>
    </w:p>
    <w:p w14:paraId="7EBE5794" w14:textId="77777777" w:rsidR="007630D6" w:rsidRPr="004C34F2" w:rsidRDefault="009522FD" w:rsidP="00A10F85">
      <w:pPr>
        <w:numPr>
          <w:ilvl w:val="0"/>
          <w:numId w:val="29"/>
        </w:numPr>
        <w:spacing w:before="100" w:beforeAutospacing="1" w:after="120" w:line="280" w:lineRule="exact"/>
        <w:ind w:left="709" w:hanging="283"/>
        <w:jc w:val="both"/>
        <w:rPr>
          <w:color w:val="000000" w:themeColor="text1"/>
        </w:rPr>
      </w:pPr>
      <w:r w:rsidRPr="004C34F2">
        <w:rPr>
          <w:color w:val="000000" w:themeColor="text1"/>
        </w:rPr>
        <w:t>Il Sogge</w:t>
      </w:r>
      <w:r w:rsidR="00CF103C" w:rsidRPr="004C34F2">
        <w:rPr>
          <w:color w:val="000000" w:themeColor="text1"/>
        </w:rPr>
        <w:t>tto aggiudicatario</w:t>
      </w:r>
      <w:r w:rsidR="007630D6" w:rsidRPr="004C34F2">
        <w:rPr>
          <w:color w:val="000000" w:themeColor="text1"/>
        </w:rPr>
        <w:t xml:space="preserve"> è obbligato all’osservanza delle norme di cui agli articoli 2229 e seguenti del Codice civile e, dall’offerta presentata in sede di gara e da quanto stabilito dal presente disciplinare di incarico e dagli atti dallo stesso richiamati, della deontologia professionale e di ogni altra normativa vigente in materia correlata all’oggetto dell’incarico;</w:t>
      </w:r>
    </w:p>
    <w:p w14:paraId="6732B8B5" w14:textId="77777777" w:rsidR="007630D6" w:rsidRPr="004C34F2" w:rsidRDefault="007630D6" w:rsidP="00A10F85">
      <w:pPr>
        <w:numPr>
          <w:ilvl w:val="0"/>
          <w:numId w:val="29"/>
        </w:numPr>
        <w:spacing w:before="100" w:beforeAutospacing="1" w:after="120" w:line="280" w:lineRule="exact"/>
        <w:ind w:left="709" w:hanging="283"/>
        <w:jc w:val="both"/>
        <w:rPr>
          <w:color w:val="000000" w:themeColor="text1"/>
        </w:rPr>
      </w:pPr>
      <w:r w:rsidRPr="004C34F2">
        <w:rPr>
          <w:color w:val="000000" w:themeColor="text1"/>
        </w:rPr>
        <w:t>Resta a carico del</w:t>
      </w:r>
      <w:r w:rsidR="009522FD" w:rsidRPr="004C34F2">
        <w:rPr>
          <w:color w:val="000000" w:themeColor="text1"/>
        </w:rPr>
        <w:t xml:space="preserve"> Soggetto aggiudicatario</w:t>
      </w:r>
      <w:r w:rsidRPr="004C34F2">
        <w:rPr>
          <w:color w:val="000000" w:themeColor="text1"/>
        </w:rPr>
        <w:t xml:space="preserve"> ogni onere strumentale e organizzativo necessario per l’espletamento delle prestazioni, rimanendo lo stesso organicamente esterno e indipendente dagli uffici e dagli organi dell’amministrazione committente; </w:t>
      </w:r>
    </w:p>
    <w:p w14:paraId="1FE4DFFB" w14:textId="77777777" w:rsidR="007630D6" w:rsidRPr="004C34F2" w:rsidRDefault="009E552C" w:rsidP="00310F0F">
      <w:pPr>
        <w:numPr>
          <w:ilvl w:val="0"/>
          <w:numId w:val="29"/>
        </w:numPr>
        <w:spacing w:before="100" w:beforeAutospacing="1" w:after="120" w:line="280" w:lineRule="exact"/>
        <w:ind w:left="709" w:hanging="283"/>
        <w:jc w:val="both"/>
        <w:rPr>
          <w:color w:val="000000" w:themeColor="text1"/>
        </w:rPr>
      </w:pPr>
      <w:r w:rsidRPr="004C34F2">
        <w:rPr>
          <w:color w:val="000000" w:themeColor="text1"/>
        </w:rPr>
        <w:t xml:space="preserve"> </w:t>
      </w:r>
      <w:r w:rsidR="009522FD" w:rsidRPr="004C34F2">
        <w:rPr>
          <w:color w:val="000000" w:themeColor="text1"/>
        </w:rPr>
        <w:t>Il Soggetto aggiudicatario</w:t>
      </w:r>
      <w:r w:rsidR="007630D6" w:rsidRPr="004C34F2">
        <w:rPr>
          <w:color w:val="000000" w:themeColor="text1"/>
        </w:rPr>
        <w:t xml:space="preserve"> è obbligato ad eseguire quanto affidatogli secondo i migliori criteri per la tutela e il conseguimento del pubblico interesse e secondo le indicazioni impartite dall’amministrazione medesima, con l'obbligo specifico di non interferire con il normale funzionamento degli uffici e di non aggravare gli adempimenti e le procedure che competono a questo ultimi. In particolare, è fatto obbligo al</w:t>
      </w:r>
      <w:r w:rsidR="009522FD" w:rsidRPr="004C34F2">
        <w:rPr>
          <w:color w:val="000000" w:themeColor="text1"/>
        </w:rPr>
        <w:t xml:space="preserve"> Soggetto aggiudicatario</w:t>
      </w:r>
      <w:r w:rsidR="007630D6" w:rsidRPr="004C34F2">
        <w:rPr>
          <w:color w:val="000000" w:themeColor="text1"/>
        </w:rPr>
        <w:t xml:space="preserve"> di acquisire a sua </w:t>
      </w:r>
      <w:r w:rsidR="007630D6" w:rsidRPr="004C34F2">
        <w:rPr>
          <w:color w:val="000000" w:themeColor="text1"/>
        </w:rPr>
        <w:lastRenderedPageBreak/>
        <w:t xml:space="preserve">cura e spesa le cartografie aggiornate del territorio, qualora non disponibili presso </w:t>
      </w:r>
      <w:r w:rsidR="00F35AE6" w:rsidRPr="004C34F2">
        <w:rPr>
          <w:color w:val="000000" w:themeColor="text1"/>
        </w:rPr>
        <w:t xml:space="preserve">il Comune/Ente/Soggetto di ________________ </w:t>
      </w:r>
      <w:r w:rsidR="007630D6" w:rsidRPr="004C34F2">
        <w:rPr>
          <w:color w:val="000000" w:themeColor="text1"/>
        </w:rPr>
        <w:t>.</w:t>
      </w:r>
    </w:p>
    <w:p w14:paraId="2A716D10" w14:textId="77777777" w:rsidR="005D5F80" w:rsidRPr="004C34F2" w:rsidRDefault="00F36852" w:rsidP="00310F0F">
      <w:pPr>
        <w:numPr>
          <w:ilvl w:val="0"/>
          <w:numId w:val="11"/>
        </w:numPr>
        <w:pBdr>
          <w:bottom w:val="single" w:sz="4" w:space="1" w:color="auto"/>
        </w:pBdr>
        <w:spacing w:before="100" w:beforeAutospacing="1" w:after="120" w:line="280" w:lineRule="exact"/>
        <w:ind w:hanging="644"/>
        <w:jc w:val="both"/>
        <w:rPr>
          <w:color w:val="000000" w:themeColor="text1"/>
        </w:rPr>
      </w:pPr>
      <w:r w:rsidRPr="004C34F2">
        <w:rPr>
          <w:color w:val="000000" w:themeColor="text1"/>
        </w:rPr>
        <w:t xml:space="preserve"> (ALTRE CONDIZIONI DISCIPLINANTI L’INCARICO)</w:t>
      </w:r>
    </w:p>
    <w:p w14:paraId="5C71C039" w14:textId="77777777" w:rsidR="005D5F80" w:rsidRPr="004C34F2" w:rsidRDefault="009522FD" w:rsidP="002C4347">
      <w:pPr>
        <w:numPr>
          <w:ilvl w:val="0"/>
          <w:numId w:val="48"/>
        </w:numPr>
        <w:spacing w:before="100" w:beforeAutospacing="1" w:after="120" w:line="280" w:lineRule="exact"/>
        <w:ind w:left="709" w:hanging="283"/>
        <w:jc w:val="both"/>
        <w:rPr>
          <w:color w:val="000000" w:themeColor="text1"/>
        </w:rPr>
      </w:pPr>
      <w:r w:rsidRPr="004C34F2">
        <w:rPr>
          <w:color w:val="000000" w:themeColor="text1"/>
        </w:rPr>
        <w:t xml:space="preserve">Il Soggetto aggiudicatario </w:t>
      </w:r>
      <w:r w:rsidR="005D5F80" w:rsidRPr="004C34F2">
        <w:rPr>
          <w:color w:val="000000" w:themeColor="text1"/>
        </w:rPr>
        <w:t>rinuncia sin d’ora a qualsiasi compenso a vacazione o rimborso spese o altra forma di corrispettivo, oltre a quanto previsto dal presente disciplinare, a qualsiasi maggiorazione per incarico parziale o per interruzione dell’incarico per qualsiasi motivo non imputabile o riconducibile all’amministrazione committente</w:t>
      </w:r>
      <w:r w:rsidR="00F35AE6" w:rsidRPr="004C34F2">
        <w:rPr>
          <w:color w:val="000000" w:themeColor="text1"/>
        </w:rPr>
        <w:t xml:space="preserve"> (Soggetto committente)</w:t>
      </w:r>
      <w:r w:rsidR="005D5F80" w:rsidRPr="004C34F2">
        <w:rPr>
          <w:color w:val="000000" w:themeColor="text1"/>
        </w:rPr>
        <w:t>, ad eventuali aggiornamenti tariffari che dovessero essere approvati nel periodo di validità del disciplinare</w:t>
      </w:r>
      <w:r w:rsidR="00F35AE6" w:rsidRPr="004C34F2">
        <w:rPr>
          <w:color w:val="000000" w:themeColor="text1"/>
        </w:rPr>
        <w:t>.</w:t>
      </w:r>
      <w:r w:rsidR="002C4347" w:rsidRPr="004C34F2">
        <w:rPr>
          <w:color w:val="000000" w:themeColor="text1"/>
        </w:rPr>
        <w:t xml:space="preserve"> Restano escluse le prestazioni ulteriori non previste negli atti di gara o derivanti da sopravvenienze normative o richieste sostanzialmente modificative dell’oggetto dell’incarico.</w:t>
      </w:r>
    </w:p>
    <w:p w14:paraId="12E83A81" w14:textId="77777777" w:rsidR="002C4347" w:rsidRPr="004C34F2" w:rsidRDefault="002C4347" w:rsidP="002C4347">
      <w:pPr>
        <w:numPr>
          <w:ilvl w:val="0"/>
          <w:numId w:val="48"/>
        </w:numPr>
        <w:spacing w:before="100" w:beforeAutospacing="1" w:after="120" w:line="280" w:lineRule="exact"/>
        <w:ind w:left="709" w:hanging="283"/>
        <w:jc w:val="both"/>
        <w:rPr>
          <w:color w:val="000000" w:themeColor="text1"/>
        </w:rPr>
      </w:pPr>
      <w:r w:rsidRPr="004C34F2">
        <w:rPr>
          <w:color w:val="000000" w:themeColor="text1"/>
        </w:rPr>
        <w:t>Qualora ricorrano i presupposti di cui all’art. 60 D.Lgs. 36/2023, il contratto potrà essere adeguato nei limiti e secondo le modalità previste dalla normativa vigente.</w:t>
      </w:r>
    </w:p>
    <w:p w14:paraId="72191AA3" w14:textId="77777777" w:rsidR="002C4347" w:rsidRPr="004C34F2" w:rsidRDefault="00CF103C" w:rsidP="002C4347">
      <w:pPr>
        <w:numPr>
          <w:ilvl w:val="0"/>
          <w:numId w:val="48"/>
        </w:numPr>
        <w:spacing w:before="100" w:beforeAutospacing="1" w:after="120" w:line="280" w:lineRule="exact"/>
        <w:ind w:left="709" w:hanging="283"/>
        <w:jc w:val="both"/>
        <w:rPr>
          <w:color w:val="000000" w:themeColor="text1"/>
        </w:rPr>
      </w:pPr>
      <w:r w:rsidRPr="004C34F2">
        <w:rPr>
          <w:color w:val="000000" w:themeColor="text1"/>
        </w:rPr>
        <w:t>Il Soggetto</w:t>
      </w:r>
      <w:r w:rsidR="005D5F80" w:rsidRPr="004C34F2">
        <w:rPr>
          <w:color w:val="000000" w:themeColor="text1"/>
        </w:rPr>
        <w:t xml:space="preserve"> committente si impegna a fornire al</w:t>
      </w:r>
      <w:r w:rsidR="00460F98" w:rsidRPr="004C34F2">
        <w:rPr>
          <w:color w:val="000000" w:themeColor="text1"/>
        </w:rPr>
        <w:t xml:space="preserve"> </w:t>
      </w:r>
      <w:r w:rsidR="009522FD" w:rsidRPr="004C34F2">
        <w:rPr>
          <w:color w:val="000000" w:themeColor="text1"/>
        </w:rPr>
        <w:t>Soggetto aggiudicatario</w:t>
      </w:r>
      <w:r w:rsidR="005D5F80" w:rsidRPr="004C34F2">
        <w:rPr>
          <w:color w:val="000000" w:themeColor="text1"/>
        </w:rPr>
        <w:t>, all’inizio dell’incarico, tutto quanto in suo possesso in relazione alla disponibilità del progetto e relativi atti</w:t>
      </w:r>
      <w:r w:rsidR="00773570" w:rsidRPr="004C34F2">
        <w:rPr>
          <w:color w:val="000000" w:themeColor="text1"/>
        </w:rPr>
        <w:t xml:space="preserve">. La documentazione di cui al precedente </w:t>
      </w:r>
      <w:proofErr w:type="spellStart"/>
      <w:r w:rsidR="00773570" w:rsidRPr="004C34F2">
        <w:rPr>
          <w:color w:val="000000" w:themeColor="text1"/>
        </w:rPr>
        <w:t>al</w:t>
      </w:r>
      <w:r w:rsidR="00941291" w:rsidRPr="004C34F2">
        <w:rPr>
          <w:color w:val="000000" w:themeColor="text1"/>
        </w:rPr>
        <w:t>ì</w:t>
      </w:r>
      <w:r w:rsidR="00773570" w:rsidRPr="004C34F2">
        <w:rPr>
          <w:color w:val="000000" w:themeColor="text1"/>
        </w:rPr>
        <w:t>nea</w:t>
      </w:r>
      <w:proofErr w:type="spellEnd"/>
      <w:r w:rsidR="00773570" w:rsidRPr="004C34F2">
        <w:rPr>
          <w:color w:val="000000" w:themeColor="text1"/>
        </w:rPr>
        <w:t xml:space="preserve"> può essere consultata liberamente dal</w:t>
      </w:r>
      <w:r w:rsidR="009522FD" w:rsidRPr="004C34F2">
        <w:rPr>
          <w:color w:val="000000" w:themeColor="text1"/>
        </w:rPr>
        <w:t xml:space="preserve"> Soggetto aggiudicatario</w:t>
      </w:r>
      <w:r w:rsidR="00773570" w:rsidRPr="004C34F2">
        <w:rPr>
          <w:color w:val="000000" w:themeColor="text1"/>
        </w:rPr>
        <w:t xml:space="preserve">, il quale può altresì farne copia a propria cura e spese. Qualora </w:t>
      </w:r>
      <w:r w:rsidRPr="004C34F2">
        <w:rPr>
          <w:color w:val="000000" w:themeColor="text1"/>
        </w:rPr>
        <w:t>il Soggetto</w:t>
      </w:r>
      <w:r w:rsidR="00773570" w:rsidRPr="004C34F2">
        <w:rPr>
          <w:color w:val="000000" w:themeColor="text1"/>
        </w:rPr>
        <w:t xml:space="preserve"> committente non possa fornire la documentazione necessaria per l’espletamento dell’incarico, le ulteriori attività per la ricerca e l’ottenimento della documentazione sar</w:t>
      </w:r>
      <w:r w:rsidR="00AD7A9F" w:rsidRPr="004C34F2">
        <w:rPr>
          <w:color w:val="000000" w:themeColor="text1"/>
        </w:rPr>
        <w:t>anno</w:t>
      </w:r>
      <w:r w:rsidR="00773570" w:rsidRPr="004C34F2">
        <w:rPr>
          <w:color w:val="000000" w:themeColor="text1"/>
        </w:rPr>
        <w:t xml:space="preserve"> eseguit</w:t>
      </w:r>
      <w:r w:rsidR="00AD7A9F" w:rsidRPr="004C34F2">
        <w:rPr>
          <w:color w:val="000000" w:themeColor="text1"/>
        </w:rPr>
        <w:t>e</w:t>
      </w:r>
      <w:r w:rsidR="00773570" w:rsidRPr="004C34F2">
        <w:rPr>
          <w:color w:val="000000" w:themeColor="text1"/>
        </w:rPr>
        <w:t xml:space="preserve"> dal</w:t>
      </w:r>
      <w:r w:rsidR="009522FD" w:rsidRPr="004C34F2">
        <w:rPr>
          <w:color w:val="000000" w:themeColor="text1"/>
        </w:rPr>
        <w:t xml:space="preserve"> Soggetto aggiudicatario </w:t>
      </w:r>
      <w:r w:rsidR="00773570" w:rsidRPr="004C34F2">
        <w:rPr>
          <w:color w:val="000000" w:themeColor="text1"/>
        </w:rPr>
        <w:t>senza ulteriori one</w:t>
      </w:r>
      <w:r w:rsidRPr="004C34F2">
        <w:rPr>
          <w:color w:val="000000" w:themeColor="text1"/>
        </w:rPr>
        <w:t>ri a carico del Soggetto committente stesso</w:t>
      </w:r>
      <w:r w:rsidR="00AD7A9F" w:rsidRPr="004C34F2">
        <w:rPr>
          <w:color w:val="000000" w:themeColor="text1"/>
        </w:rPr>
        <w:t>, salvo diversa previsione nella documentazione di gara</w:t>
      </w:r>
      <w:r w:rsidR="00F35AE6" w:rsidRPr="004C34F2">
        <w:rPr>
          <w:color w:val="000000" w:themeColor="text1"/>
        </w:rPr>
        <w:t>.</w:t>
      </w:r>
    </w:p>
    <w:p w14:paraId="481FCCC3" w14:textId="77777777" w:rsidR="005D5F80" w:rsidRPr="004C34F2" w:rsidRDefault="005D5F80" w:rsidP="002C4347">
      <w:pPr>
        <w:numPr>
          <w:ilvl w:val="0"/>
          <w:numId w:val="48"/>
        </w:numPr>
        <w:spacing w:before="100" w:beforeAutospacing="1" w:after="120" w:line="280" w:lineRule="exact"/>
        <w:ind w:left="709" w:hanging="283"/>
        <w:jc w:val="both"/>
        <w:rPr>
          <w:color w:val="000000" w:themeColor="text1"/>
        </w:rPr>
      </w:pPr>
      <w:r w:rsidRPr="004C34F2">
        <w:rPr>
          <w:color w:val="000000" w:themeColor="text1"/>
        </w:rPr>
        <w:t xml:space="preserve">In conformità alle vigenti disposizioni regolamentari relative all’espletamento dei servizi tecnici professionali, </w:t>
      </w:r>
      <w:r w:rsidR="009522FD" w:rsidRPr="004C34F2">
        <w:rPr>
          <w:color w:val="000000" w:themeColor="text1"/>
        </w:rPr>
        <w:t xml:space="preserve">il Soggetto aggiudicatario </w:t>
      </w:r>
      <w:r w:rsidRPr="004C34F2">
        <w:rPr>
          <w:color w:val="000000" w:themeColor="text1"/>
        </w:rPr>
        <w:t xml:space="preserve">si impegna a produrre ogni elaborato </w:t>
      </w:r>
      <w:r w:rsidR="00C94F42" w:rsidRPr="004C34F2">
        <w:rPr>
          <w:color w:val="000000" w:themeColor="text1"/>
        </w:rPr>
        <w:t>su sup</w:t>
      </w:r>
      <w:r w:rsidR="00F2426C" w:rsidRPr="004C34F2">
        <w:rPr>
          <w:color w:val="000000" w:themeColor="text1"/>
        </w:rPr>
        <w:t>porto informatico in formato “.</w:t>
      </w:r>
      <w:r w:rsidR="00C94F42" w:rsidRPr="004C34F2">
        <w:rPr>
          <w:color w:val="000000" w:themeColor="text1"/>
        </w:rPr>
        <w:t>SHP</w:t>
      </w:r>
      <w:r w:rsidR="004905A3" w:rsidRPr="004C34F2">
        <w:rPr>
          <w:color w:val="000000" w:themeColor="text1"/>
        </w:rPr>
        <w:t>”</w:t>
      </w:r>
      <w:r w:rsidR="00C94F42" w:rsidRPr="004C34F2">
        <w:rPr>
          <w:color w:val="000000" w:themeColor="text1"/>
        </w:rPr>
        <w:t xml:space="preserve"> (</w:t>
      </w:r>
      <w:r w:rsidR="00F35AE6" w:rsidRPr="004C34F2">
        <w:rPr>
          <w:color w:val="000000" w:themeColor="text1"/>
        </w:rPr>
        <w:t xml:space="preserve">tematismi </w:t>
      </w:r>
      <w:r w:rsidR="00C94F42" w:rsidRPr="004C34F2">
        <w:rPr>
          <w:color w:val="000000" w:themeColor="text1"/>
        </w:rPr>
        <w:t>cartografi</w:t>
      </w:r>
      <w:r w:rsidR="00F35AE6" w:rsidRPr="004C34F2">
        <w:rPr>
          <w:color w:val="000000" w:themeColor="text1"/>
        </w:rPr>
        <w:t>ci</w:t>
      </w:r>
      <w:r w:rsidR="00C94F42" w:rsidRPr="004C34F2">
        <w:rPr>
          <w:color w:val="000000" w:themeColor="text1"/>
        </w:rPr>
        <w:t xml:space="preserve">) ed in formato “.PDF” (elaborato del Piano di Gestione Forestale, allegati e cartografia) </w:t>
      </w:r>
      <w:r w:rsidR="00F2426C" w:rsidRPr="004C34F2">
        <w:rPr>
          <w:color w:val="000000" w:themeColor="text1"/>
        </w:rPr>
        <w:t>per l’inoltro al</w:t>
      </w:r>
      <w:r w:rsidR="00C94F42" w:rsidRPr="004C34F2">
        <w:rPr>
          <w:color w:val="000000" w:themeColor="text1"/>
        </w:rPr>
        <w:t xml:space="preserve"> competente </w:t>
      </w:r>
      <w:r w:rsidR="00F2426C" w:rsidRPr="004C34F2">
        <w:rPr>
          <w:color w:val="000000" w:themeColor="text1"/>
        </w:rPr>
        <w:t xml:space="preserve">Ufficio della </w:t>
      </w:r>
      <w:r w:rsidR="00C94F42" w:rsidRPr="004C34F2">
        <w:rPr>
          <w:color w:val="000000" w:themeColor="text1"/>
        </w:rPr>
        <w:t xml:space="preserve">Regione Campania, </w:t>
      </w:r>
      <w:r w:rsidR="00F35AE6" w:rsidRPr="004C34F2">
        <w:rPr>
          <w:color w:val="000000" w:themeColor="text1"/>
        </w:rPr>
        <w:t>UOS 207.03.02 -</w:t>
      </w:r>
      <w:r w:rsidR="00CF103C" w:rsidRPr="004C34F2">
        <w:rPr>
          <w:color w:val="000000" w:themeColor="text1"/>
        </w:rPr>
        <w:t xml:space="preserve">  Ambiente</w:t>
      </w:r>
      <w:r w:rsidR="00F35AE6" w:rsidRPr="004C34F2">
        <w:rPr>
          <w:color w:val="000000" w:themeColor="text1"/>
        </w:rPr>
        <w:t xml:space="preserve"> e</w:t>
      </w:r>
      <w:r w:rsidR="00CF103C" w:rsidRPr="004C34F2">
        <w:rPr>
          <w:color w:val="000000" w:themeColor="text1"/>
        </w:rPr>
        <w:t xml:space="preserve"> Foreste</w:t>
      </w:r>
      <w:r w:rsidR="00F35AE6" w:rsidRPr="004C34F2">
        <w:rPr>
          <w:color w:val="000000" w:themeColor="text1"/>
        </w:rPr>
        <w:t>,</w:t>
      </w:r>
      <w:r w:rsidR="00CF103C" w:rsidRPr="004C34F2">
        <w:rPr>
          <w:color w:val="000000" w:themeColor="text1"/>
        </w:rPr>
        <w:t xml:space="preserve"> e al Soggetto aggiudicatario</w:t>
      </w:r>
      <w:r w:rsidR="00C105AE" w:rsidRPr="004C34F2">
        <w:rPr>
          <w:color w:val="000000" w:themeColor="text1"/>
        </w:rPr>
        <w:t xml:space="preserve">. </w:t>
      </w:r>
      <w:r w:rsidR="00F35AE6" w:rsidRPr="004C34F2">
        <w:rPr>
          <w:color w:val="000000" w:themeColor="text1"/>
        </w:rPr>
        <w:t>I succitati elaborati</w:t>
      </w:r>
      <w:r w:rsidRPr="004C34F2">
        <w:rPr>
          <w:color w:val="000000" w:themeColor="text1"/>
        </w:rPr>
        <w:t xml:space="preserve"> si intendono già retribuit</w:t>
      </w:r>
      <w:r w:rsidR="00F35AE6" w:rsidRPr="004C34F2">
        <w:rPr>
          <w:color w:val="000000" w:themeColor="text1"/>
        </w:rPr>
        <w:t>i</w:t>
      </w:r>
      <w:r w:rsidRPr="004C34F2">
        <w:rPr>
          <w:color w:val="000000" w:themeColor="text1"/>
        </w:rPr>
        <w:t xml:space="preserve"> con il compenso </w:t>
      </w:r>
      <w:r w:rsidR="006238CB" w:rsidRPr="004C34F2">
        <w:rPr>
          <w:color w:val="000000" w:themeColor="text1"/>
        </w:rPr>
        <w:t>di cui all’art</w:t>
      </w:r>
      <w:r w:rsidR="00F35AE6" w:rsidRPr="004C34F2">
        <w:rPr>
          <w:color w:val="000000" w:themeColor="text1"/>
        </w:rPr>
        <w:t>.</w:t>
      </w:r>
      <w:r w:rsidR="006238CB" w:rsidRPr="004C34F2">
        <w:rPr>
          <w:color w:val="000000" w:themeColor="text1"/>
        </w:rPr>
        <w:t xml:space="preserve"> </w:t>
      </w:r>
      <w:r w:rsidR="004627E3" w:rsidRPr="004C34F2">
        <w:rPr>
          <w:color w:val="000000" w:themeColor="text1"/>
        </w:rPr>
        <w:t>9</w:t>
      </w:r>
      <w:r w:rsidR="006238CB" w:rsidRPr="004C34F2">
        <w:rPr>
          <w:color w:val="000000" w:themeColor="text1"/>
        </w:rPr>
        <w:t xml:space="preserve"> del presente contratto</w:t>
      </w:r>
      <w:r w:rsidRPr="004C34F2">
        <w:rPr>
          <w:color w:val="000000" w:themeColor="text1"/>
        </w:rPr>
        <w:t xml:space="preserve">. Qualora, a semplice richiesta </w:t>
      </w:r>
      <w:r w:rsidR="00F35AE6" w:rsidRPr="004C34F2">
        <w:rPr>
          <w:color w:val="000000" w:themeColor="text1"/>
        </w:rPr>
        <w:t>dal Soggetto committente</w:t>
      </w:r>
      <w:r w:rsidRPr="004C34F2">
        <w:rPr>
          <w:color w:val="000000" w:themeColor="text1"/>
        </w:rPr>
        <w:t xml:space="preserve">, si rendano necessarie ulteriori copie del progetto e di ogni altro atto connesso o allegato, saranno </w:t>
      </w:r>
      <w:r w:rsidR="00F36852" w:rsidRPr="004C34F2">
        <w:rPr>
          <w:color w:val="000000" w:themeColor="text1"/>
        </w:rPr>
        <w:t xml:space="preserve">corrisposte </w:t>
      </w:r>
      <w:r w:rsidRPr="004C34F2">
        <w:rPr>
          <w:color w:val="000000" w:themeColor="text1"/>
        </w:rPr>
        <w:t>le sole spese di riproduzione</w:t>
      </w:r>
      <w:r w:rsidR="00F35AE6" w:rsidRPr="004C34F2">
        <w:rPr>
          <w:color w:val="000000" w:themeColor="text1"/>
        </w:rPr>
        <w:t>. A</w:t>
      </w:r>
      <w:r w:rsidRPr="004C34F2">
        <w:rPr>
          <w:color w:val="000000" w:themeColor="text1"/>
        </w:rPr>
        <w:t xml:space="preserve"> richiesta </w:t>
      </w:r>
      <w:r w:rsidR="00CF103C" w:rsidRPr="004C34F2">
        <w:rPr>
          <w:color w:val="000000" w:themeColor="text1"/>
        </w:rPr>
        <w:t>del Soggetto committente</w:t>
      </w:r>
      <w:r w:rsidRPr="004C34F2">
        <w:rPr>
          <w:color w:val="000000" w:themeColor="text1"/>
        </w:rPr>
        <w:t xml:space="preserve"> le  ulteriori  copie  devono  ess</w:t>
      </w:r>
      <w:r w:rsidR="00F36852" w:rsidRPr="004C34F2">
        <w:rPr>
          <w:color w:val="000000" w:themeColor="text1"/>
        </w:rPr>
        <w:t xml:space="preserve">ere fornite anche a terzi </w:t>
      </w:r>
      <w:r w:rsidRPr="004C34F2">
        <w:rPr>
          <w:color w:val="000000" w:themeColor="text1"/>
        </w:rPr>
        <w:t>controinteressati, autorità giudiziaria, organi di   vigilanza, altre amministrazioni di tutela ecc.</w:t>
      </w:r>
    </w:p>
    <w:p w14:paraId="06FF1DE6" w14:textId="77777777" w:rsidR="002723E3" w:rsidRPr="004C34F2" w:rsidRDefault="005D5F80" w:rsidP="002C4347">
      <w:pPr>
        <w:numPr>
          <w:ilvl w:val="0"/>
          <w:numId w:val="48"/>
        </w:numPr>
        <w:spacing w:before="100" w:beforeAutospacing="1" w:after="120" w:line="280" w:lineRule="exact"/>
        <w:ind w:left="709" w:hanging="283"/>
        <w:jc w:val="both"/>
        <w:rPr>
          <w:color w:val="000000" w:themeColor="text1"/>
        </w:rPr>
      </w:pPr>
      <w:r w:rsidRPr="004C34F2">
        <w:rPr>
          <w:color w:val="000000" w:themeColor="text1"/>
        </w:rPr>
        <w:t xml:space="preserve">Gli elaborati da produrre </w:t>
      </w:r>
      <w:r w:rsidR="0012776D" w:rsidRPr="004C34F2">
        <w:rPr>
          <w:color w:val="000000" w:themeColor="text1"/>
        </w:rPr>
        <w:t xml:space="preserve">e le modalità </w:t>
      </w:r>
      <w:r w:rsidRPr="004C34F2">
        <w:rPr>
          <w:color w:val="000000" w:themeColor="text1"/>
        </w:rPr>
        <w:t>sono quelli specificati nell’offerta tecnica</w:t>
      </w:r>
      <w:r w:rsidR="006238CB" w:rsidRPr="004C34F2">
        <w:rPr>
          <w:color w:val="000000" w:themeColor="text1"/>
        </w:rPr>
        <w:t xml:space="preserve"> che qui si intendono integralmente riportati e trascritti</w:t>
      </w:r>
      <w:r w:rsidR="00F35AE6" w:rsidRPr="004C34F2">
        <w:rPr>
          <w:color w:val="000000" w:themeColor="text1"/>
        </w:rPr>
        <w:t>.</w:t>
      </w:r>
    </w:p>
    <w:p w14:paraId="042AB7DB" w14:textId="77777777" w:rsidR="002C4347" w:rsidRPr="004C34F2" w:rsidRDefault="001824D2" w:rsidP="002C4347">
      <w:pPr>
        <w:numPr>
          <w:ilvl w:val="0"/>
          <w:numId w:val="48"/>
        </w:numPr>
        <w:spacing w:before="100" w:beforeAutospacing="1" w:after="120" w:line="280" w:lineRule="exact"/>
        <w:ind w:left="709" w:hanging="283"/>
        <w:jc w:val="both"/>
        <w:rPr>
          <w:color w:val="000000" w:themeColor="text1"/>
        </w:rPr>
      </w:pPr>
      <w:r w:rsidRPr="004C34F2">
        <w:rPr>
          <w:color w:val="000000" w:themeColor="text1"/>
        </w:rPr>
        <w:t>I diritti patrimoniali di utilizzazione economica degli elaborati prodotti nell’ambito dell’incarico saranno trasferiti al Soggetto committente, fermo restando il riconoscimento dei diritti morali d’autore in capo al professionista ai sensi della Legge 22 aprile 1941 n. 633.</w:t>
      </w:r>
    </w:p>
    <w:p w14:paraId="75DC01FB" w14:textId="77777777" w:rsidR="00A4001E" w:rsidRPr="004C34F2" w:rsidRDefault="0073167B" w:rsidP="002C4347">
      <w:pPr>
        <w:numPr>
          <w:ilvl w:val="0"/>
          <w:numId w:val="48"/>
        </w:numPr>
        <w:spacing w:before="100" w:beforeAutospacing="1" w:after="120" w:line="280" w:lineRule="exact"/>
        <w:ind w:left="709" w:hanging="283"/>
        <w:jc w:val="both"/>
        <w:rPr>
          <w:color w:val="000000" w:themeColor="text1"/>
        </w:rPr>
      </w:pPr>
      <w:r w:rsidRPr="004C34F2">
        <w:rPr>
          <w:color w:val="000000" w:themeColor="text1"/>
        </w:rPr>
        <w:t>È fatto assoluto divieto al</w:t>
      </w:r>
      <w:r w:rsidR="009522FD" w:rsidRPr="004C34F2">
        <w:rPr>
          <w:color w:val="000000" w:themeColor="text1"/>
        </w:rPr>
        <w:t xml:space="preserve"> Soggetto aggiudicatario</w:t>
      </w:r>
      <w:r w:rsidRPr="004C34F2">
        <w:rPr>
          <w:color w:val="000000" w:themeColor="text1"/>
        </w:rPr>
        <w:t xml:space="preserve"> divulgare a terzi gli elaborati grafici prodotti, né tanto meno si potrà procedere alla pubblicazione anche parziale di detti elaborati.</w:t>
      </w:r>
    </w:p>
    <w:p w14:paraId="1444E795" w14:textId="77777777" w:rsidR="005D5F80" w:rsidRPr="004C34F2" w:rsidRDefault="00D824E7" w:rsidP="00310F0F">
      <w:pPr>
        <w:numPr>
          <w:ilvl w:val="0"/>
          <w:numId w:val="11"/>
        </w:numPr>
        <w:pBdr>
          <w:bottom w:val="single" w:sz="4" w:space="1" w:color="auto"/>
        </w:pBdr>
        <w:spacing w:before="100" w:beforeAutospacing="1" w:after="120" w:line="280" w:lineRule="exact"/>
        <w:ind w:hanging="644"/>
        <w:jc w:val="both"/>
        <w:rPr>
          <w:color w:val="000000" w:themeColor="text1"/>
        </w:rPr>
      </w:pPr>
      <w:r w:rsidRPr="004C34F2">
        <w:rPr>
          <w:color w:val="000000" w:themeColor="text1"/>
        </w:rPr>
        <w:t xml:space="preserve"> (VARIAZIONI)</w:t>
      </w:r>
    </w:p>
    <w:p w14:paraId="3274FA19" w14:textId="77777777" w:rsidR="005D5F80" w:rsidRPr="004C34F2" w:rsidRDefault="005D5F80" w:rsidP="00310F0F">
      <w:pPr>
        <w:spacing w:before="100" w:beforeAutospacing="1" w:after="120" w:line="280" w:lineRule="exact"/>
        <w:ind w:left="709" w:hanging="283"/>
        <w:jc w:val="both"/>
        <w:rPr>
          <w:color w:val="000000" w:themeColor="text1"/>
        </w:rPr>
      </w:pPr>
      <w:r w:rsidRPr="004C34F2">
        <w:rPr>
          <w:color w:val="000000" w:themeColor="text1"/>
        </w:rPr>
        <w:lastRenderedPageBreak/>
        <w:t xml:space="preserve">1. </w:t>
      </w:r>
      <w:r w:rsidR="009522FD" w:rsidRPr="004C34F2">
        <w:rPr>
          <w:color w:val="000000" w:themeColor="text1"/>
        </w:rPr>
        <w:t xml:space="preserve">Il Soggetto aggiudicatario </w:t>
      </w:r>
      <w:r w:rsidRPr="004C34F2">
        <w:rPr>
          <w:color w:val="000000" w:themeColor="text1"/>
        </w:rPr>
        <w:t>è responsabile del rispetto dei termini per l'espletamento dell'incarico e della conformità di quanto progettato ed eseguito a quanto previsto dalla normativa vigente sia essa comunitaria, nazionale o regionale</w:t>
      </w:r>
      <w:r w:rsidR="00010DB7" w:rsidRPr="004C34F2">
        <w:rPr>
          <w:color w:val="000000" w:themeColor="text1"/>
        </w:rPr>
        <w:t>;</w:t>
      </w:r>
    </w:p>
    <w:p w14:paraId="4CAB690C" w14:textId="77777777" w:rsidR="00ED48B9" w:rsidRPr="004C34F2" w:rsidRDefault="005D5F80" w:rsidP="00310F0F">
      <w:pPr>
        <w:spacing w:before="100" w:beforeAutospacing="1" w:after="120" w:line="280" w:lineRule="exact"/>
        <w:ind w:left="709" w:hanging="283"/>
        <w:jc w:val="both"/>
        <w:rPr>
          <w:color w:val="000000" w:themeColor="text1"/>
        </w:rPr>
      </w:pPr>
      <w:r w:rsidRPr="004C34F2">
        <w:rPr>
          <w:color w:val="000000" w:themeColor="text1"/>
        </w:rPr>
        <w:t xml:space="preserve">2. </w:t>
      </w:r>
      <w:r w:rsidR="000F452E" w:rsidRPr="004C34F2">
        <w:rPr>
          <w:color w:val="000000" w:themeColor="text1"/>
        </w:rPr>
        <w:t xml:space="preserve">Il Soggetto aggiudicatario </w:t>
      </w:r>
      <w:r w:rsidRPr="004C34F2">
        <w:rPr>
          <w:color w:val="000000" w:themeColor="text1"/>
        </w:rPr>
        <w:t>è obbligat</w:t>
      </w:r>
      <w:r w:rsidR="00460F98" w:rsidRPr="004C34F2">
        <w:rPr>
          <w:color w:val="000000" w:themeColor="text1"/>
        </w:rPr>
        <w:t>o</w:t>
      </w:r>
      <w:r w:rsidR="00010DB7" w:rsidRPr="004C34F2">
        <w:rPr>
          <w:color w:val="000000" w:themeColor="text1"/>
        </w:rPr>
        <w:t>:</w:t>
      </w:r>
      <w:r w:rsidRPr="004C34F2">
        <w:rPr>
          <w:color w:val="000000" w:themeColor="text1"/>
        </w:rPr>
        <w:t xml:space="preserve"> </w:t>
      </w:r>
    </w:p>
    <w:p w14:paraId="66E9D4A3" w14:textId="77777777" w:rsidR="004F55AA" w:rsidRPr="004C34F2" w:rsidRDefault="00010DB7" w:rsidP="00310F0F">
      <w:pPr>
        <w:spacing w:before="100" w:beforeAutospacing="1" w:after="120" w:line="280" w:lineRule="exact"/>
        <w:ind w:left="1134" w:hanging="425"/>
        <w:jc w:val="both"/>
        <w:rPr>
          <w:color w:val="000000" w:themeColor="text1"/>
        </w:rPr>
      </w:pPr>
      <w:r w:rsidRPr="004C34F2">
        <w:rPr>
          <w:color w:val="000000" w:themeColor="text1"/>
        </w:rPr>
        <w:t>2.1</w:t>
      </w:r>
      <w:r w:rsidR="00ED48B9" w:rsidRPr="004C34F2">
        <w:rPr>
          <w:color w:val="000000" w:themeColor="text1"/>
        </w:rPr>
        <w:t xml:space="preserve"> </w:t>
      </w:r>
      <w:r w:rsidR="00460F98" w:rsidRPr="004C34F2">
        <w:rPr>
          <w:color w:val="000000" w:themeColor="text1"/>
        </w:rPr>
        <w:t xml:space="preserve">ad assistere </w:t>
      </w:r>
      <w:r w:rsidR="00CF103C" w:rsidRPr="004C34F2">
        <w:rPr>
          <w:color w:val="000000" w:themeColor="text1"/>
        </w:rPr>
        <w:t xml:space="preserve">il Soggetto committente </w:t>
      </w:r>
      <w:r w:rsidR="005D5F80" w:rsidRPr="004C34F2">
        <w:rPr>
          <w:color w:val="000000" w:themeColor="text1"/>
        </w:rPr>
        <w:t>nelle varie sedi in cui l’iter di approvazione lo richieda;</w:t>
      </w:r>
    </w:p>
    <w:p w14:paraId="338F64E8" w14:textId="77777777" w:rsidR="00461826" w:rsidRPr="004C34F2" w:rsidRDefault="004F55AA" w:rsidP="00A10F85">
      <w:pPr>
        <w:spacing w:before="100" w:beforeAutospacing="1" w:after="120" w:line="280" w:lineRule="exact"/>
        <w:ind w:left="1134" w:hanging="425"/>
        <w:jc w:val="both"/>
        <w:rPr>
          <w:color w:val="000000" w:themeColor="text1"/>
        </w:rPr>
      </w:pPr>
      <w:r w:rsidRPr="004C34F2">
        <w:rPr>
          <w:color w:val="000000" w:themeColor="text1"/>
        </w:rPr>
        <w:t xml:space="preserve">2.2 </w:t>
      </w:r>
      <w:r w:rsidR="005D5F80" w:rsidRPr="004C34F2">
        <w:rPr>
          <w:color w:val="000000" w:themeColor="text1"/>
        </w:rPr>
        <w:t xml:space="preserve"> ad apportare al </w:t>
      </w:r>
      <w:r w:rsidR="00CF103C" w:rsidRPr="004C34F2">
        <w:rPr>
          <w:color w:val="000000" w:themeColor="text1"/>
        </w:rPr>
        <w:t>P.G.F.</w:t>
      </w:r>
      <w:r w:rsidR="005D5F80" w:rsidRPr="004C34F2">
        <w:rPr>
          <w:color w:val="000000" w:themeColor="text1"/>
        </w:rPr>
        <w:t xml:space="preserve"> redatto tutte le eventuali </w:t>
      </w:r>
      <w:r w:rsidR="00684ACB" w:rsidRPr="004C34F2">
        <w:rPr>
          <w:color w:val="000000" w:themeColor="text1"/>
        </w:rPr>
        <w:t xml:space="preserve">modifiche ed </w:t>
      </w:r>
      <w:r w:rsidR="005D5F80" w:rsidRPr="004C34F2">
        <w:rPr>
          <w:color w:val="000000" w:themeColor="text1"/>
        </w:rPr>
        <w:t xml:space="preserve">integrazioni richieste </w:t>
      </w:r>
      <w:r w:rsidR="00A10F85" w:rsidRPr="004C34F2">
        <w:rPr>
          <w:color w:val="000000" w:themeColor="text1"/>
        </w:rPr>
        <w:t>dall’Ufficio della Regione Campania, UOS 207.03.02 -  Ambiente e Foreste</w:t>
      </w:r>
      <w:r w:rsidR="005D5F80" w:rsidRPr="004C34F2">
        <w:rPr>
          <w:color w:val="000000" w:themeColor="text1"/>
        </w:rPr>
        <w:t xml:space="preserve"> al fine di conseguire l’esecutività dello stesso</w:t>
      </w:r>
      <w:r w:rsidR="00D824E7" w:rsidRPr="004C34F2">
        <w:rPr>
          <w:color w:val="000000" w:themeColor="text1"/>
        </w:rPr>
        <w:t>.</w:t>
      </w:r>
    </w:p>
    <w:p w14:paraId="1F1EDD25" w14:textId="77777777" w:rsidR="00461826" w:rsidRPr="004C34F2" w:rsidRDefault="004F55AA" w:rsidP="00310F0F">
      <w:pPr>
        <w:numPr>
          <w:ilvl w:val="0"/>
          <w:numId w:val="11"/>
        </w:numPr>
        <w:pBdr>
          <w:bottom w:val="single" w:sz="4" w:space="1" w:color="auto"/>
        </w:pBdr>
        <w:spacing w:before="100" w:beforeAutospacing="1" w:after="120" w:line="280" w:lineRule="exact"/>
        <w:ind w:hanging="644"/>
        <w:jc w:val="both"/>
        <w:rPr>
          <w:color w:val="000000" w:themeColor="text1"/>
        </w:rPr>
      </w:pPr>
      <w:r w:rsidRPr="004C34F2">
        <w:rPr>
          <w:color w:val="000000" w:themeColor="text1"/>
        </w:rPr>
        <w:t xml:space="preserve"> </w:t>
      </w:r>
      <w:r w:rsidR="00461826" w:rsidRPr="004C34F2">
        <w:rPr>
          <w:color w:val="000000" w:themeColor="text1"/>
        </w:rPr>
        <w:t>(CONFERIMENTI VERBALI)</w:t>
      </w:r>
    </w:p>
    <w:p w14:paraId="7E168524" w14:textId="77777777" w:rsidR="004F55AA" w:rsidRPr="004C34F2" w:rsidRDefault="00461826" w:rsidP="00310F0F">
      <w:pPr>
        <w:spacing w:before="100" w:beforeAutospacing="1" w:after="120" w:line="280" w:lineRule="exact"/>
        <w:ind w:left="709" w:hanging="283"/>
        <w:jc w:val="both"/>
        <w:rPr>
          <w:color w:val="000000" w:themeColor="text1"/>
        </w:rPr>
      </w:pPr>
      <w:r w:rsidRPr="004C34F2">
        <w:rPr>
          <w:color w:val="000000" w:themeColor="text1"/>
        </w:rPr>
        <w:t xml:space="preserve">1. </w:t>
      </w:r>
      <w:r w:rsidR="000F452E" w:rsidRPr="004C34F2">
        <w:rPr>
          <w:color w:val="000000" w:themeColor="text1"/>
        </w:rPr>
        <w:t xml:space="preserve">Il Soggetto aggiudicatario </w:t>
      </w:r>
      <w:r w:rsidRPr="004C34F2">
        <w:rPr>
          <w:color w:val="000000" w:themeColor="text1"/>
        </w:rPr>
        <w:t>è obbligato</w:t>
      </w:r>
      <w:r w:rsidR="00A10F85" w:rsidRPr="004C34F2">
        <w:rPr>
          <w:color w:val="000000" w:themeColor="text1"/>
        </w:rPr>
        <w:t>,</w:t>
      </w:r>
      <w:r w:rsidRPr="004C34F2">
        <w:rPr>
          <w:color w:val="000000" w:themeColor="text1"/>
        </w:rPr>
        <w:t xml:space="preserve"> senza ulteriori compensi, a relazionare periodicamente sulle operazioni svolte e sulle metodologie seguite, a semplice richiesta del</w:t>
      </w:r>
      <w:r w:rsidR="00CF103C" w:rsidRPr="004C34F2">
        <w:rPr>
          <w:color w:val="000000" w:themeColor="text1"/>
        </w:rPr>
        <w:t xml:space="preserve"> Soggetto committente</w:t>
      </w:r>
      <w:r w:rsidR="00010DB7" w:rsidRPr="004C34F2">
        <w:rPr>
          <w:color w:val="000000" w:themeColor="text1"/>
        </w:rPr>
        <w:t>;</w:t>
      </w:r>
    </w:p>
    <w:p w14:paraId="40FEB8D4" w14:textId="77777777" w:rsidR="00461826" w:rsidRPr="004C34F2" w:rsidRDefault="00461826" w:rsidP="00310F0F">
      <w:pPr>
        <w:spacing w:before="100" w:beforeAutospacing="1" w:after="120" w:line="280" w:lineRule="exact"/>
        <w:ind w:left="709" w:hanging="283"/>
        <w:jc w:val="both"/>
        <w:rPr>
          <w:color w:val="000000" w:themeColor="text1"/>
        </w:rPr>
      </w:pPr>
      <w:r w:rsidRPr="004C34F2">
        <w:rPr>
          <w:color w:val="000000" w:themeColor="text1"/>
        </w:rPr>
        <w:t xml:space="preserve">2. </w:t>
      </w:r>
      <w:r w:rsidR="00A10F85" w:rsidRPr="004C34F2">
        <w:rPr>
          <w:color w:val="000000" w:themeColor="text1"/>
        </w:rPr>
        <w:t>È</w:t>
      </w:r>
      <w:r w:rsidRPr="004C34F2">
        <w:rPr>
          <w:color w:val="000000" w:themeColor="text1"/>
        </w:rPr>
        <w:t xml:space="preserve">, inoltre obbligato a far presente alla stessa amministrazione </w:t>
      </w:r>
      <w:r w:rsidR="00A10F85" w:rsidRPr="004C34F2">
        <w:rPr>
          <w:color w:val="000000" w:themeColor="text1"/>
        </w:rPr>
        <w:t xml:space="preserve">(Soggetto committente) </w:t>
      </w:r>
      <w:r w:rsidRPr="004C34F2">
        <w:rPr>
          <w:color w:val="000000" w:themeColor="text1"/>
        </w:rPr>
        <w:t>evenienze o emergenze che si verificano nella conduzione delle prestazioni definite dall’incarico, che rendano necessari interventi di adeguamento o razionalizzazione</w:t>
      </w:r>
      <w:r w:rsidR="00010DB7" w:rsidRPr="004C34F2">
        <w:rPr>
          <w:color w:val="000000" w:themeColor="text1"/>
        </w:rPr>
        <w:t>;</w:t>
      </w:r>
    </w:p>
    <w:p w14:paraId="07057582" w14:textId="77777777" w:rsidR="00461826" w:rsidRPr="004C34F2" w:rsidRDefault="00461826" w:rsidP="00A10F85">
      <w:pPr>
        <w:spacing w:before="100" w:beforeAutospacing="1" w:after="120" w:line="280" w:lineRule="exact"/>
        <w:ind w:left="709" w:hanging="283"/>
        <w:jc w:val="both"/>
        <w:rPr>
          <w:color w:val="000000" w:themeColor="text1"/>
        </w:rPr>
      </w:pPr>
      <w:r w:rsidRPr="004C34F2">
        <w:rPr>
          <w:color w:val="000000" w:themeColor="text1"/>
        </w:rPr>
        <w:t xml:space="preserve">3. </w:t>
      </w:r>
      <w:r w:rsidR="000F452E" w:rsidRPr="004C34F2">
        <w:rPr>
          <w:color w:val="000000" w:themeColor="text1"/>
        </w:rPr>
        <w:t xml:space="preserve">Il Soggetto aggiudicatario </w:t>
      </w:r>
      <w:r w:rsidRPr="004C34F2">
        <w:rPr>
          <w:color w:val="000000" w:themeColor="text1"/>
        </w:rPr>
        <w:t>è obbligato, senza ulteriori compensi, a partecipare a riunioni collegiali, indette da</w:t>
      </w:r>
      <w:r w:rsidR="00CF103C" w:rsidRPr="004C34F2">
        <w:rPr>
          <w:color w:val="000000" w:themeColor="text1"/>
        </w:rPr>
        <w:t xml:space="preserve"> Soggetto committente</w:t>
      </w:r>
      <w:r w:rsidR="00A10F85" w:rsidRPr="004C34F2">
        <w:rPr>
          <w:color w:val="000000" w:themeColor="text1"/>
        </w:rPr>
        <w:t>,</w:t>
      </w:r>
      <w:r w:rsidR="00CF103C" w:rsidRPr="004C34F2">
        <w:rPr>
          <w:color w:val="000000" w:themeColor="text1"/>
        </w:rPr>
        <w:t xml:space="preserve"> </w:t>
      </w:r>
      <w:r w:rsidR="00A10F85" w:rsidRPr="004C34F2">
        <w:rPr>
          <w:color w:val="000000" w:themeColor="text1"/>
        </w:rPr>
        <w:t xml:space="preserve">a sua semplice richiesta, </w:t>
      </w:r>
      <w:r w:rsidRPr="004C34F2">
        <w:rPr>
          <w:color w:val="000000" w:themeColor="text1"/>
        </w:rPr>
        <w:t>per l’illustrazione del progetto e della sua esecuzi</w:t>
      </w:r>
      <w:r w:rsidR="000F452E" w:rsidRPr="004C34F2">
        <w:rPr>
          <w:color w:val="000000" w:themeColor="text1"/>
        </w:rPr>
        <w:t>one</w:t>
      </w:r>
      <w:r w:rsidRPr="004C34F2">
        <w:rPr>
          <w:color w:val="000000" w:themeColor="text1"/>
        </w:rPr>
        <w:t>.</w:t>
      </w:r>
    </w:p>
    <w:p w14:paraId="7779C38E" w14:textId="77777777" w:rsidR="005D5F80" w:rsidRPr="004C34F2" w:rsidRDefault="00B72215" w:rsidP="00310F0F">
      <w:pPr>
        <w:numPr>
          <w:ilvl w:val="0"/>
          <w:numId w:val="11"/>
        </w:numPr>
        <w:pBdr>
          <w:bottom w:val="single" w:sz="4" w:space="1" w:color="auto"/>
        </w:pBdr>
        <w:spacing w:before="100" w:beforeAutospacing="1" w:after="120" w:line="280" w:lineRule="exact"/>
        <w:ind w:hanging="644"/>
        <w:jc w:val="both"/>
        <w:rPr>
          <w:color w:val="000000" w:themeColor="text1"/>
        </w:rPr>
      </w:pPr>
      <w:r w:rsidRPr="004C34F2">
        <w:rPr>
          <w:color w:val="000000" w:themeColor="text1"/>
        </w:rPr>
        <w:t xml:space="preserve"> </w:t>
      </w:r>
      <w:r w:rsidR="00D824E7" w:rsidRPr="004C34F2">
        <w:rPr>
          <w:color w:val="000000" w:themeColor="text1"/>
        </w:rPr>
        <w:t>(DURATA DELL’INCARICO)</w:t>
      </w:r>
    </w:p>
    <w:p w14:paraId="15501BCB" w14:textId="77777777" w:rsidR="005D5F80" w:rsidRPr="004C34F2" w:rsidRDefault="005D5F80" w:rsidP="00310F0F">
      <w:pPr>
        <w:spacing w:before="100" w:beforeAutospacing="1" w:after="120" w:line="280" w:lineRule="exact"/>
        <w:ind w:left="709" w:hanging="283"/>
        <w:jc w:val="both"/>
        <w:rPr>
          <w:color w:val="000000" w:themeColor="text1"/>
        </w:rPr>
      </w:pPr>
      <w:r w:rsidRPr="004C34F2">
        <w:rPr>
          <w:color w:val="000000" w:themeColor="text1"/>
        </w:rPr>
        <w:t xml:space="preserve">1. </w:t>
      </w:r>
      <w:r w:rsidR="00B72215" w:rsidRPr="004C34F2">
        <w:rPr>
          <w:color w:val="000000" w:themeColor="text1"/>
        </w:rPr>
        <w:t xml:space="preserve"> </w:t>
      </w:r>
      <w:r w:rsidRPr="004C34F2">
        <w:rPr>
          <w:color w:val="000000" w:themeColor="text1"/>
        </w:rPr>
        <w:t>Le prestazioni decorrono dalla data di s</w:t>
      </w:r>
      <w:r w:rsidR="00010DB7" w:rsidRPr="004C34F2">
        <w:rPr>
          <w:color w:val="000000" w:themeColor="text1"/>
        </w:rPr>
        <w:t>ottoscrizione del presente atto</w:t>
      </w:r>
      <w:r w:rsidR="00A10F85" w:rsidRPr="004C34F2">
        <w:rPr>
          <w:color w:val="000000" w:themeColor="text1"/>
        </w:rPr>
        <w:t>.</w:t>
      </w:r>
    </w:p>
    <w:p w14:paraId="3D47024E" w14:textId="77777777" w:rsidR="00D824E7" w:rsidRPr="004C34F2" w:rsidRDefault="005D5F80" w:rsidP="00310F0F">
      <w:pPr>
        <w:spacing w:before="100" w:beforeAutospacing="1" w:after="120" w:line="280" w:lineRule="exact"/>
        <w:ind w:left="709" w:hanging="283"/>
        <w:jc w:val="both"/>
        <w:rPr>
          <w:color w:val="000000" w:themeColor="text1"/>
        </w:rPr>
      </w:pPr>
      <w:r w:rsidRPr="004C34F2">
        <w:rPr>
          <w:color w:val="000000" w:themeColor="text1"/>
        </w:rPr>
        <w:t>2.</w:t>
      </w:r>
      <w:r w:rsidR="00D824E7" w:rsidRPr="004C34F2">
        <w:rPr>
          <w:color w:val="000000" w:themeColor="text1"/>
        </w:rPr>
        <w:t xml:space="preserve"> </w:t>
      </w:r>
      <w:r w:rsidRPr="004C34F2">
        <w:rPr>
          <w:color w:val="000000" w:themeColor="text1"/>
        </w:rPr>
        <w:t xml:space="preserve">I termini per la consegna degli elaborati costituenti il </w:t>
      </w:r>
      <w:r w:rsidR="009F5939" w:rsidRPr="004C34F2">
        <w:rPr>
          <w:color w:val="000000" w:themeColor="text1"/>
        </w:rPr>
        <w:t>P</w:t>
      </w:r>
      <w:r w:rsidRPr="004C34F2">
        <w:rPr>
          <w:color w:val="000000" w:themeColor="text1"/>
        </w:rPr>
        <w:t>iano sono calcolati</w:t>
      </w:r>
      <w:r w:rsidR="0020297A" w:rsidRPr="004C34F2">
        <w:rPr>
          <w:color w:val="000000" w:themeColor="text1"/>
        </w:rPr>
        <w:t xml:space="preserve"> </w:t>
      </w:r>
      <w:r w:rsidR="00FD30F6" w:rsidRPr="004C34F2">
        <w:rPr>
          <w:color w:val="000000" w:themeColor="text1"/>
        </w:rPr>
        <w:t>c</w:t>
      </w:r>
      <w:r w:rsidRPr="004C34F2">
        <w:rPr>
          <w:color w:val="000000" w:themeColor="text1"/>
        </w:rPr>
        <w:t>osì</w:t>
      </w:r>
      <w:r w:rsidR="00FD30F6" w:rsidRPr="004C34F2">
        <w:rPr>
          <w:color w:val="000000" w:themeColor="text1"/>
        </w:rPr>
        <w:t xml:space="preserve"> </w:t>
      </w:r>
      <w:r w:rsidRPr="004C34F2">
        <w:rPr>
          <w:color w:val="000000" w:themeColor="text1"/>
        </w:rPr>
        <w:t>come indicato nel cronoprogramma facente parte dell’offerta tecnica</w:t>
      </w:r>
      <w:r w:rsidR="00A10F85" w:rsidRPr="004C34F2">
        <w:rPr>
          <w:color w:val="000000" w:themeColor="text1"/>
        </w:rPr>
        <w:t xml:space="preserve"> e nel provvedimento di concessione del finanziamento.</w:t>
      </w:r>
    </w:p>
    <w:p w14:paraId="68302FB8" w14:textId="77777777" w:rsidR="00055EC0" w:rsidRPr="004C34F2" w:rsidRDefault="00055EC0" w:rsidP="00310F0F">
      <w:pPr>
        <w:spacing w:before="100" w:beforeAutospacing="1" w:after="120" w:line="280" w:lineRule="exact"/>
        <w:ind w:left="709" w:hanging="283"/>
        <w:jc w:val="both"/>
        <w:rPr>
          <w:color w:val="000000" w:themeColor="text1"/>
        </w:rPr>
      </w:pPr>
      <w:r w:rsidRPr="004C34F2">
        <w:rPr>
          <w:color w:val="000000" w:themeColor="text1"/>
        </w:rPr>
        <w:t xml:space="preserve">3. </w:t>
      </w:r>
      <w:r w:rsidR="000F452E" w:rsidRPr="004C34F2">
        <w:rPr>
          <w:color w:val="000000" w:themeColor="text1"/>
        </w:rPr>
        <w:t>Previa comunicazione al</w:t>
      </w:r>
      <w:r w:rsidR="00CF103C" w:rsidRPr="004C34F2">
        <w:rPr>
          <w:color w:val="000000" w:themeColor="text1"/>
        </w:rPr>
        <w:t xml:space="preserve"> Soggetto committente</w:t>
      </w:r>
      <w:r w:rsidRPr="004C34F2">
        <w:rPr>
          <w:color w:val="000000" w:themeColor="text1"/>
        </w:rPr>
        <w:t xml:space="preserve">, è ammessa un’eventuale proroga, autorizzata, per un periodo non superiore a 6 mesi, per l’elaborazione e la redazione del </w:t>
      </w:r>
      <w:r w:rsidR="00CF103C" w:rsidRPr="004C34F2">
        <w:rPr>
          <w:color w:val="000000" w:themeColor="text1"/>
        </w:rPr>
        <w:t>P.G.F.</w:t>
      </w:r>
      <w:r w:rsidRPr="004C34F2">
        <w:rPr>
          <w:color w:val="000000" w:themeColor="text1"/>
        </w:rPr>
        <w:t xml:space="preserve"> Tale richiesta, deve essere opportunamente motivata e derivante da cause imprevedibili non attribuibili al </w:t>
      </w:r>
      <w:r w:rsidR="000F452E" w:rsidRPr="004C34F2">
        <w:rPr>
          <w:color w:val="000000" w:themeColor="text1"/>
        </w:rPr>
        <w:t>Soggetto aggiudicatario</w:t>
      </w:r>
      <w:r w:rsidRPr="004C34F2">
        <w:rPr>
          <w:color w:val="000000" w:themeColor="text1"/>
        </w:rPr>
        <w:t>. Il periodo di proroga non può superare la data ultima di spesa per il soggetto erogatore dei fondi (compreso eventuali proroghe dallo stesso concesse);</w:t>
      </w:r>
    </w:p>
    <w:p w14:paraId="1BA38754" w14:textId="77777777" w:rsidR="00461826" w:rsidRPr="004C34F2" w:rsidRDefault="00055EC0" w:rsidP="00A10F85">
      <w:pPr>
        <w:tabs>
          <w:tab w:val="left" w:pos="709"/>
        </w:tabs>
        <w:spacing w:before="100" w:beforeAutospacing="1" w:after="120" w:line="280" w:lineRule="exact"/>
        <w:ind w:left="709" w:hanging="283"/>
        <w:jc w:val="both"/>
        <w:rPr>
          <w:color w:val="000000" w:themeColor="text1"/>
        </w:rPr>
      </w:pPr>
      <w:r w:rsidRPr="004C34F2">
        <w:rPr>
          <w:color w:val="000000" w:themeColor="text1"/>
        </w:rPr>
        <w:t xml:space="preserve">4. L’incarico avrà termine con l’emanazione del Decreto regionale dirigenziale di approvazione definitiva del </w:t>
      </w:r>
      <w:r w:rsidR="00A10F85" w:rsidRPr="004C34F2">
        <w:rPr>
          <w:color w:val="000000" w:themeColor="text1"/>
        </w:rPr>
        <w:t>P.G.F.</w:t>
      </w:r>
      <w:r w:rsidRPr="004C34F2">
        <w:rPr>
          <w:color w:val="000000" w:themeColor="text1"/>
        </w:rPr>
        <w:t xml:space="preserve"> da parte della Regione Campania, ai sensi dell’art. 121 comma 9 del Regolamento regionale n. 3/2017</w:t>
      </w:r>
      <w:r w:rsidR="006A5313" w:rsidRPr="004C34F2">
        <w:rPr>
          <w:color w:val="000000" w:themeColor="text1"/>
        </w:rPr>
        <w:t>.</w:t>
      </w:r>
    </w:p>
    <w:p w14:paraId="6B8B610D" w14:textId="77777777" w:rsidR="00461826" w:rsidRPr="004C34F2" w:rsidRDefault="005968CE" w:rsidP="00310F0F">
      <w:pPr>
        <w:numPr>
          <w:ilvl w:val="0"/>
          <w:numId w:val="11"/>
        </w:numPr>
        <w:pBdr>
          <w:bottom w:val="single" w:sz="4" w:space="1" w:color="auto"/>
        </w:pBdr>
        <w:spacing w:before="100" w:beforeAutospacing="1" w:after="120" w:line="280" w:lineRule="exact"/>
        <w:ind w:hanging="644"/>
        <w:jc w:val="both"/>
        <w:rPr>
          <w:color w:val="000000" w:themeColor="text1"/>
        </w:rPr>
      </w:pPr>
      <w:r w:rsidRPr="004C34F2">
        <w:rPr>
          <w:color w:val="000000" w:themeColor="text1"/>
        </w:rPr>
        <w:t xml:space="preserve"> </w:t>
      </w:r>
      <w:r w:rsidR="00461826" w:rsidRPr="004C34F2">
        <w:rPr>
          <w:color w:val="000000" w:themeColor="text1"/>
        </w:rPr>
        <w:t>(IMPORTO CONTRATTUALE)</w:t>
      </w:r>
    </w:p>
    <w:p w14:paraId="5D17311F" w14:textId="77777777" w:rsidR="00461826" w:rsidRPr="004C34F2" w:rsidRDefault="00461826" w:rsidP="009F5939">
      <w:pPr>
        <w:numPr>
          <w:ilvl w:val="0"/>
          <w:numId w:val="44"/>
        </w:numPr>
        <w:spacing w:before="100" w:beforeAutospacing="1" w:after="120" w:line="280" w:lineRule="exact"/>
        <w:ind w:left="709" w:hanging="283"/>
        <w:jc w:val="both"/>
        <w:rPr>
          <w:color w:val="000000" w:themeColor="text1"/>
        </w:rPr>
      </w:pPr>
      <w:r w:rsidRPr="004C34F2">
        <w:rPr>
          <w:color w:val="000000" w:themeColor="text1"/>
        </w:rPr>
        <w:lastRenderedPageBreak/>
        <w:t xml:space="preserve">Sulla base dell’offerta formulata in sede di gara </w:t>
      </w:r>
      <w:r w:rsidR="00D25AF8" w:rsidRPr="004C34F2">
        <w:rPr>
          <w:color w:val="000000" w:themeColor="text1"/>
        </w:rPr>
        <w:t>-</w:t>
      </w:r>
      <w:r w:rsidRPr="004C34F2">
        <w:rPr>
          <w:color w:val="000000" w:themeColor="text1"/>
        </w:rPr>
        <w:t xml:space="preserve"> prezzo – ribasso offerto </w:t>
      </w:r>
      <w:r w:rsidR="00CF103C" w:rsidRPr="004C34F2">
        <w:rPr>
          <w:color w:val="000000" w:themeColor="text1"/>
        </w:rPr>
        <w:t>______</w:t>
      </w:r>
      <w:r w:rsidRPr="004C34F2">
        <w:rPr>
          <w:color w:val="000000" w:themeColor="text1"/>
        </w:rPr>
        <w:t xml:space="preserve"> è stabilito un corrispettivo per </w:t>
      </w:r>
      <w:r w:rsidRPr="004C34F2">
        <w:rPr>
          <w:b/>
          <w:bCs/>
          <w:color w:val="000000" w:themeColor="text1"/>
        </w:rPr>
        <w:t xml:space="preserve">onorari e </w:t>
      </w:r>
      <w:r w:rsidR="00F80377" w:rsidRPr="004C34F2">
        <w:rPr>
          <w:b/>
          <w:bCs/>
          <w:color w:val="000000" w:themeColor="text1"/>
        </w:rPr>
        <w:t>voci di costo riconosciute</w:t>
      </w:r>
      <w:r w:rsidRPr="004C34F2">
        <w:rPr>
          <w:color w:val="000000" w:themeColor="text1"/>
        </w:rPr>
        <w:t xml:space="preserve">, oneri </w:t>
      </w:r>
      <w:r w:rsidR="00544474" w:rsidRPr="004C34F2">
        <w:rPr>
          <w:color w:val="000000" w:themeColor="text1"/>
        </w:rPr>
        <w:t xml:space="preserve">per cassa </w:t>
      </w:r>
      <w:r w:rsidRPr="004C34F2">
        <w:rPr>
          <w:color w:val="000000" w:themeColor="text1"/>
        </w:rPr>
        <w:t>previdenzial</w:t>
      </w:r>
      <w:r w:rsidR="00544474" w:rsidRPr="004C34F2">
        <w:rPr>
          <w:color w:val="000000" w:themeColor="text1"/>
        </w:rPr>
        <w:t>e</w:t>
      </w:r>
      <w:r w:rsidR="00E358C7" w:rsidRPr="004C34F2">
        <w:rPr>
          <w:color w:val="000000" w:themeColor="text1"/>
        </w:rPr>
        <w:t xml:space="preserve"> </w:t>
      </w:r>
      <w:r w:rsidR="00544474" w:rsidRPr="004C34F2">
        <w:rPr>
          <w:color w:val="000000" w:themeColor="text1"/>
        </w:rPr>
        <w:t xml:space="preserve">e IVA </w:t>
      </w:r>
      <w:r w:rsidR="00544474" w:rsidRPr="004C34F2">
        <w:rPr>
          <w:b/>
          <w:bCs/>
          <w:color w:val="000000" w:themeColor="text1"/>
        </w:rPr>
        <w:t>(</w:t>
      </w:r>
      <w:r w:rsidR="00544474" w:rsidRPr="004C34F2">
        <w:rPr>
          <w:rStyle w:val="Rimandonotaapidipagina"/>
          <w:b/>
          <w:bCs/>
          <w:color w:val="000000" w:themeColor="text1"/>
        </w:rPr>
        <w:footnoteReference w:id="2"/>
      </w:r>
      <w:r w:rsidR="00544474" w:rsidRPr="004C34F2">
        <w:rPr>
          <w:b/>
          <w:bCs/>
          <w:color w:val="000000" w:themeColor="text1"/>
        </w:rPr>
        <w:t>)</w:t>
      </w:r>
      <w:r w:rsidR="00544474" w:rsidRPr="004C34F2">
        <w:rPr>
          <w:color w:val="000000" w:themeColor="text1"/>
        </w:rPr>
        <w:t xml:space="preserve"> </w:t>
      </w:r>
      <w:r w:rsidR="00E358C7" w:rsidRPr="004C34F2">
        <w:rPr>
          <w:color w:val="000000" w:themeColor="text1"/>
        </w:rPr>
        <w:t>inclusi</w:t>
      </w:r>
      <w:r w:rsidRPr="004C34F2">
        <w:rPr>
          <w:color w:val="000000" w:themeColor="text1"/>
        </w:rPr>
        <w:t xml:space="preserve">  per tutte le prestazioni descritte nel presente atto pari ad </w:t>
      </w:r>
      <w:r w:rsidR="00F80377" w:rsidRPr="004C34F2">
        <w:rPr>
          <w:color w:val="000000" w:themeColor="text1"/>
        </w:rPr>
        <w:t>e</w:t>
      </w:r>
      <w:r w:rsidR="0083730A" w:rsidRPr="004C34F2">
        <w:rPr>
          <w:color w:val="000000" w:themeColor="text1"/>
        </w:rPr>
        <w:t>uro _____________</w:t>
      </w:r>
      <w:r w:rsidR="00206E52" w:rsidRPr="004C34F2">
        <w:rPr>
          <w:color w:val="000000" w:themeColor="text1"/>
        </w:rPr>
        <w:t xml:space="preserve"> (</w:t>
      </w:r>
      <w:r w:rsidR="00F80377" w:rsidRPr="004C34F2">
        <w:rPr>
          <w:color w:val="000000" w:themeColor="text1"/>
        </w:rPr>
        <w:t>e</w:t>
      </w:r>
      <w:r w:rsidR="00206E52" w:rsidRPr="004C34F2">
        <w:rPr>
          <w:color w:val="000000" w:themeColor="text1"/>
        </w:rPr>
        <w:t>uro</w:t>
      </w:r>
      <w:r w:rsidR="0083730A" w:rsidRPr="004C34F2">
        <w:rPr>
          <w:color w:val="000000" w:themeColor="text1"/>
        </w:rPr>
        <w:t xml:space="preserve"> __________/</w:t>
      </w:r>
      <w:r w:rsidR="00F80377" w:rsidRPr="004C34F2">
        <w:rPr>
          <w:color w:val="000000" w:themeColor="text1"/>
        </w:rPr>
        <w:t>___</w:t>
      </w:r>
      <w:r w:rsidR="00206E52" w:rsidRPr="004C34F2">
        <w:rPr>
          <w:color w:val="000000" w:themeColor="text1"/>
        </w:rPr>
        <w:t>)</w:t>
      </w:r>
      <w:r w:rsidR="00C83B99" w:rsidRPr="004C34F2">
        <w:rPr>
          <w:color w:val="000000" w:themeColor="text1"/>
        </w:rPr>
        <w:t>;</w:t>
      </w:r>
    </w:p>
    <w:p w14:paraId="5DC466C6" w14:textId="77777777" w:rsidR="00461826" w:rsidRPr="004C34F2" w:rsidRDefault="00461826" w:rsidP="009F5939">
      <w:pPr>
        <w:numPr>
          <w:ilvl w:val="0"/>
          <w:numId w:val="44"/>
        </w:numPr>
        <w:spacing w:before="100" w:beforeAutospacing="1" w:after="120" w:line="280" w:lineRule="exact"/>
        <w:ind w:left="709" w:hanging="283"/>
        <w:jc w:val="both"/>
        <w:rPr>
          <w:color w:val="000000" w:themeColor="text1"/>
        </w:rPr>
      </w:pPr>
      <w:r w:rsidRPr="004C34F2">
        <w:rPr>
          <w:color w:val="000000" w:themeColor="text1"/>
        </w:rPr>
        <w:t>I corrispettivi sopra indicati sono fissi, vincolanti e onnicomprensivi, essi sono stati determinati in sede di affidamento, a conclusione della procedura</w:t>
      </w:r>
      <w:r w:rsidR="00C83B99" w:rsidRPr="004C34F2">
        <w:rPr>
          <w:color w:val="000000" w:themeColor="text1"/>
        </w:rPr>
        <w:t>;</w:t>
      </w:r>
    </w:p>
    <w:p w14:paraId="52A7A514" w14:textId="77777777" w:rsidR="00461826" w:rsidRPr="004C34F2" w:rsidRDefault="00461826" w:rsidP="009F5939">
      <w:pPr>
        <w:numPr>
          <w:ilvl w:val="0"/>
          <w:numId w:val="44"/>
        </w:numPr>
        <w:spacing w:before="100" w:beforeAutospacing="1" w:after="120" w:line="280" w:lineRule="exact"/>
        <w:ind w:left="709" w:hanging="283"/>
        <w:jc w:val="both"/>
        <w:rPr>
          <w:color w:val="000000" w:themeColor="text1"/>
        </w:rPr>
      </w:pPr>
      <w:r w:rsidRPr="004C34F2">
        <w:rPr>
          <w:color w:val="000000" w:themeColor="text1"/>
        </w:rPr>
        <w:t>Sono a carico del</w:t>
      </w:r>
      <w:r w:rsidR="006A5313" w:rsidRPr="004C34F2">
        <w:rPr>
          <w:color w:val="000000" w:themeColor="text1"/>
        </w:rPr>
        <w:t xml:space="preserve"> Soggetto aggiudicatario</w:t>
      </w:r>
      <w:r w:rsidRPr="004C34F2">
        <w:rPr>
          <w:color w:val="000000" w:themeColor="text1"/>
        </w:rPr>
        <w:t>, intendendosi remunerati con il corrispettivo contrattuale, tutti gli oneri e i rischi relativi alle attività e agli adempimenti occorrenti all’integrale espletamento dell’oggetto contrattuale, ivi compresi, a mero titolo esemplificativo e non esaustivo, gli oneri relativi alla presa in carico dei documenti e del loro trasporto presso i locali del</w:t>
      </w:r>
      <w:r w:rsidR="006A5313" w:rsidRPr="004C34F2">
        <w:rPr>
          <w:color w:val="000000" w:themeColor="text1"/>
        </w:rPr>
        <w:t xml:space="preserve"> Soggetto aggiudicatario</w:t>
      </w:r>
      <w:r w:rsidRPr="004C34F2">
        <w:rPr>
          <w:color w:val="000000" w:themeColor="text1"/>
        </w:rPr>
        <w:t>, alle eventuali spese di trasporto, di viaggio e di missione per il personale addetto alla esecuzione della prestazione, nonch</w:t>
      </w:r>
      <w:r w:rsidR="00C83B99" w:rsidRPr="004C34F2">
        <w:rPr>
          <w:color w:val="000000" w:themeColor="text1"/>
        </w:rPr>
        <w:t>é i connessi oneri assicurativi;</w:t>
      </w:r>
    </w:p>
    <w:p w14:paraId="0474C05E" w14:textId="77777777" w:rsidR="00461826" w:rsidRPr="004C34F2" w:rsidRDefault="0083730A" w:rsidP="009F5939">
      <w:pPr>
        <w:numPr>
          <w:ilvl w:val="0"/>
          <w:numId w:val="44"/>
        </w:numPr>
        <w:spacing w:before="100" w:beforeAutospacing="1" w:after="120" w:line="280" w:lineRule="exact"/>
        <w:ind w:left="709" w:hanging="283"/>
        <w:jc w:val="both"/>
        <w:rPr>
          <w:color w:val="000000" w:themeColor="text1"/>
        </w:rPr>
      </w:pPr>
      <w:r w:rsidRPr="004C34F2">
        <w:rPr>
          <w:color w:val="000000" w:themeColor="text1"/>
        </w:rPr>
        <w:t xml:space="preserve">Il Soggetto committente </w:t>
      </w:r>
      <w:r w:rsidR="00461826" w:rsidRPr="004C34F2">
        <w:rPr>
          <w:color w:val="000000" w:themeColor="text1"/>
        </w:rPr>
        <w:t>è estrane</w:t>
      </w:r>
      <w:r w:rsidR="00F80377" w:rsidRPr="004C34F2">
        <w:rPr>
          <w:color w:val="000000" w:themeColor="text1"/>
        </w:rPr>
        <w:t>o</w:t>
      </w:r>
      <w:r w:rsidR="00461826" w:rsidRPr="004C34F2">
        <w:rPr>
          <w:color w:val="000000" w:themeColor="text1"/>
        </w:rPr>
        <w:t xml:space="preserve"> ai rapporti intercorrenti tra il </w:t>
      </w:r>
      <w:r w:rsidR="006A5313" w:rsidRPr="004C34F2">
        <w:rPr>
          <w:color w:val="000000" w:themeColor="text1"/>
        </w:rPr>
        <w:t>Soggetto aggiudicatario</w:t>
      </w:r>
      <w:r w:rsidR="00461826" w:rsidRPr="004C34F2">
        <w:rPr>
          <w:color w:val="000000" w:themeColor="text1"/>
        </w:rPr>
        <w:t xml:space="preserve"> e gli eventuali collaboratori, consulenti o tecnici specialisti delle cui prestazioni l</w:t>
      </w:r>
      <w:r w:rsidR="006A5313" w:rsidRPr="004C34F2">
        <w:rPr>
          <w:color w:val="000000" w:themeColor="text1"/>
        </w:rPr>
        <w:t>o stesso</w:t>
      </w:r>
      <w:r w:rsidR="00C83B99" w:rsidRPr="004C34F2">
        <w:rPr>
          <w:color w:val="000000" w:themeColor="text1"/>
        </w:rPr>
        <w:t xml:space="preserve"> intenda o debba avvalersi;</w:t>
      </w:r>
    </w:p>
    <w:p w14:paraId="0E04904C" w14:textId="77777777" w:rsidR="005D5F80" w:rsidRPr="004C34F2" w:rsidRDefault="00461826" w:rsidP="009F5939">
      <w:pPr>
        <w:numPr>
          <w:ilvl w:val="0"/>
          <w:numId w:val="44"/>
        </w:numPr>
        <w:spacing w:before="100" w:beforeAutospacing="1" w:after="120" w:line="280" w:lineRule="exact"/>
        <w:ind w:left="709" w:hanging="283"/>
        <w:jc w:val="both"/>
        <w:rPr>
          <w:color w:val="000000" w:themeColor="text1"/>
        </w:rPr>
      </w:pPr>
      <w:r w:rsidRPr="004C34F2">
        <w:rPr>
          <w:color w:val="000000" w:themeColor="text1"/>
        </w:rPr>
        <w:t>I prezzi restano fissi ed invariati per tutta la durata del servizio.</w:t>
      </w:r>
      <w:r w:rsidR="00B82080" w:rsidRPr="004C34F2">
        <w:rPr>
          <w:color w:val="000000" w:themeColor="text1"/>
        </w:rPr>
        <w:t xml:space="preserve"> Nessun altro compenso, rimborso spese o forma di corrispettivo può essere richiesta dal</w:t>
      </w:r>
      <w:r w:rsidR="006A5313" w:rsidRPr="004C34F2">
        <w:rPr>
          <w:color w:val="000000" w:themeColor="text1"/>
        </w:rPr>
        <w:t xml:space="preserve"> Soggetto aggiudicatario</w:t>
      </w:r>
      <w:r w:rsidR="00B82080" w:rsidRPr="004C34F2">
        <w:rPr>
          <w:color w:val="000000" w:themeColor="text1"/>
        </w:rPr>
        <w:t xml:space="preserve"> né eventuali aggiornamenti tariffari che dovessero essere approvati nel periodo di validità del contratto, rivalutazioni o revisioni di qualunque genere dei corrispettivi, nonché qualsiasi maggiorazione per incarico parziale o per interruzione dell’incarico.</w:t>
      </w:r>
    </w:p>
    <w:p w14:paraId="60206549" w14:textId="77777777" w:rsidR="009F5939" w:rsidRPr="004C34F2" w:rsidRDefault="00462F58" w:rsidP="009F5939">
      <w:pPr>
        <w:numPr>
          <w:ilvl w:val="0"/>
          <w:numId w:val="44"/>
        </w:numPr>
        <w:spacing w:before="100" w:beforeAutospacing="1" w:after="120" w:line="280" w:lineRule="exact"/>
        <w:ind w:left="709" w:hanging="283"/>
        <w:jc w:val="both"/>
        <w:rPr>
          <w:color w:val="000000" w:themeColor="text1"/>
        </w:rPr>
      </w:pPr>
      <w:r w:rsidRPr="004C34F2">
        <w:rPr>
          <w:color w:val="000000" w:themeColor="text1"/>
        </w:rPr>
        <w:t>Il corrispettivo è stato determinato nel rispetto dei principi di equità, proporzionalità e adeguatezza di cui alla Legge 49/2023 e ai parametri professionali applicabili</w:t>
      </w:r>
      <w:r w:rsidR="009F5939" w:rsidRPr="004C34F2">
        <w:rPr>
          <w:color w:val="000000" w:themeColor="text1"/>
        </w:rPr>
        <w:t>.</w:t>
      </w:r>
    </w:p>
    <w:p w14:paraId="55DA8BC4" w14:textId="77777777" w:rsidR="005D5F80" w:rsidRPr="004C34F2" w:rsidRDefault="00D16E1F"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 xml:space="preserve"> (MODALITÀ DI CORRESPONSIONE DEI COMPENSI)</w:t>
      </w:r>
    </w:p>
    <w:p w14:paraId="3C30CDC6" w14:textId="77777777" w:rsidR="005D5F80" w:rsidRPr="004C34F2" w:rsidRDefault="005D5F80" w:rsidP="00310F0F">
      <w:pPr>
        <w:spacing w:before="100" w:beforeAutospacing="1" w:after="120" w:line="280" w:lineRule="exact"/>
        <w:ind w:left="709" w:hanging="283"/>
        <w:jc w:val="both"/>
        <w:rPr>
          <w:color w:val="000000" w:themeColor="text1"/>
        </w:rPr>
      </w:pPr>
      <w:r w:rsidRPr="004C34F2">
        <w:rPr>
          <w:color w:val="000000" w:themeColor="text1"/>
        </w:rPr>
        <w:t>1. I compens</w:t>
      </w:r>
      <w:r w:rsidR="00D16E1F" w:rsidRPr="004C34F2">
        <w:rPr>
          <w:color w:val="000000" w:themeColor="text1"/>
        </w:rPr>
        <w:t>i</w:t>
      </w:r>
      <w:r w:rsidRPr="004C34F2">
        <w:rPr>
          <w:color w:val="000000" w:themeColor="text1"/>
        </w:rPr>
        <w:t xml:space="preserve">, così come stabiliti all’articolo </w:t>
      </w:r>
      <w:r w:rsidR="004627E3" w:rsidRPr="004C34F2">
        <w:rPr>
          <w:color w:val="000000" w:themeColor="text1"/>
        </w:rPr>
        <w:t>9</w:t>
      </w:r>
      <w:r w:rsidRPr="004C34F2">
        <w:rPr>
          <w:color w:val="000000" w:themeColor="text1"/>
        </w:rPr>
        <w:t>, sono corrisposti</w:t>
      </w:r>
      <w:r w:rsidR="00B673CA" w:rsidRPr="004C34F2">
        <w:rPr>
          <w:color w:val="000000" w:themeColor="text1"/>
        </w:rPr>
        <w:t xml:space="preserve"> </w:t>
      </w:r>
      <w:r w:rsidRPr="004C34F2">
        <w:rPr>
          <w:color w:val="000000" w:themeColor="text1"/>
        </w:rPr>
        <w:t>con le modalità di seguito descritte</w:t>
      </w:r>
      <w:r w:rsidR="001C7D79" w:rsidRPr="004C34F2">
        <w:rPr>
          <w:color w:val="000000" w:themeColor="text1"/>
        </w:rPr>
        <w:t xml:space="preserve">, </w:t>
      </w:r>
      <w:r w:rsidR="00F47B28" w:rsidRPr="004C34F2">
        <w:rPr>
          <w:color w:val="000000" w:themeColor="text1"/>
        </w:rPr>
        <w:t>nell’ambito delle percentuali</w:t>
      </w:r>
      <w:r w:rsidR="001C7D79" w:rsidRPr="004C34F2">
        <w:rPr>
          <w:color w:val="000000" w:themeColor="text1"/>
        </w:rPr>
        <w:t xml:space="preserve">, a titolo </w:t>
      </w:r>
      <w:r w:rsidR="00A84C9C" w:rsidRPr="004C34F2">
        <w:rPr>
          <w:color w:val="000000" w:themeColor="text1"/>
        </w:rPr>
        <w:t xml:space="preserve">a titolo di anticipazioni, Stato di Avanzamento Lavori (SAL) e Saldo, previste dalle disposizioni generali del </w:t>
      </w:r>
      <w:r w:rsidR="00A84C9C" w:rsidRPr="004C34F2">
        <w:rPr>
          <w:i/>
          <w:iCs/>
          <w:color w:val="000000" w:themeColor="text1"/>
        </w:rPr>
        <w:t>bando pubblico per l’assegnazione di contributi a sostegno della redazione dei Piani di Gestione Forestale (P.G.F.)</w:t>
      </w:r>
      <w:r w:rsidR="00F47B28" w:rsidRPr="004C34F2">
        <w:rPr>
          <w:color w:val="000000" w:themeColor="text1"/>
        </w:rPr>
        <w:t xml:space="preserve"> </w:t>
      </w:r>
      <w:r w:rsidR="00086612" w:rsidRPr="004C34F2">
        <w:rPr>
          <w:color w:val="000000" w:themeColor="text1"/>
        </w:rPr>
        <w:t>e riportate nel decreto di concessione</w:t>
      </w:r>
      <w:r w:rsidRPr="004C34F2">
        <w:rPr>
          <w:color w:val="000000" w:themeColor="text1"/>
        </w:rPr>
        <w:t>:</w:t>
      </w:r>
    </w:p>
    <w:p w14:paraId="3752EA2A" w14:textId="77777777" w:rsidR="00A84C9C" w:rsidRPr="004C34F2" w:rsidRDefault="00A84C9C" w:rsidP="00A84C9C">
      <w:pPr>
        <w:pStyle w:val="Default"/>
        <w:numPr>
          <w:ilvl w:val="1"/>
          <w:numId w:val="10"/>
        </w:numPr>
        <w:tabs>
          <w:tab w:val="left" w:pos="1134"/>
        </w:tabs>
        <w:spacing w:before="100" w:beforeAutospacing="1" w:after="120" w:line="280" w:lineRule="exact"/>
        <w:ind w:left="1134" w:hanging="425"/>
        <w:jc w:val="both"/>
        <w:rPr>
          <w:rFonts w:ascii="Times New Roman" w:hAnsi="Times New Roman" w:cs="Times New Roman"/>
          <w:color w:val="000000" w:themeColor="text1"/>
        </w:rPr>
      </w:pPr>
      <w:r w:rsidRPr="004C34F2">
        <w:rPr>
          <w:rFonts w:ascii="Garamond" w:hAnsi="Garamond"/>
          <w:b/>
          <w:bCs/>
          <w:color w:val="000000" w:themeColor="text1"/>
        </w:rPr>
        <w:t>ANTICIPO</w:t>
      </w:r>
      <w:r w:rsidRPr="004C34F2">
        <w:rPr>
          <w:rFonts w:ascii="Garamond" w:hAnsi="Garamond"/>
          <w:color w:val="000000" w:themeColor="text1"/>
        </w:rPr>
        <w:t xml:space="preserve"> – </w:t>
      </w:r>
      <w:r w:rsidRPr="004C34F2">
        <w:rPr>
          <w:rFonts w:ascii="Garamond" w:hAnsi="Garamond"/>
          <w:b/>
          <w:color w:val="000000" w:themeColor="text1"/>
        </w:rPr>
        <w:t>massimo 50%</w:t>
      </w:r>
      <w:r w:rsidRPr="004C34F2">
        <w:rPr>
          <w:rFonts w:ascii="Garamond" w:hAnsi="Garamond"/>
          <w:color w:val="000000" w:themeColor="text1"/>
        </w:rPr>
        <w:t xml:space="preserve"> - La domanda di anticipazione va presentata entro 60 giorni dalla notifica della concessione ed entro 30 giorni dall’inizio dei lavori, attestato da apposito verbale di inizio lavori (art. 120 del Regolamento regionale n. 3/2017);</w:t>
      </w:r>
    </w:p>
    <w:p w14:paraId="02EE20CF" w14:textId="77777777" w:rsidR="009E4B77" w:rsidRPr="004C34F2" w:rsidRDefault="009E4B77" w:rsidP="00784AFD">
      <w:pPr>
        <w:pStyle w:val="Default"/>
        <w:numPr>
          <w:ilvl w:val="1"/>
          <w:numId w:val="10"/>
        </w:numPr>
        <w:tabs>
          <w:tab w:val="left" w:pos="1134"/>
        </w:tabs>
        <w:spacing w:before="100" w:beforeAutospacing="1" w:after="120" w:line="280" w:lineRule="exact"/>
        <w:ind w:left="1134" w:hanging="425"/>
        <w:jc w:val="both"/>
        <w:rPr>
          <w:rFonts w:ascii="Times New Roman" w:hAnsi="Times New Roman" w:cs="Times New Roman"/>
          <w:color w:val="000000" w:themeColor="text1"/>
        </w:rPr>
      </w:pPr>
      <w:r w:rsidRPr="004C34F2">
        <w:rPr>
          <w:rFonts w:ascii="Garamond" w:hAnsi="Garamond"/>
          <w:b/>
          <w:bCs/>
          <w:color w:val="000000" w:themeColor="text1"/>
        </w:rPr>
        <w:t>STATO AVANZAMENTO LAVORI (SAL)</w:t>
      </w:r>
      <w:r w:rsidRPr="004C34F2">
        <w:rPr>
          <w:rFonts w:ascii="Garamond" w:hAnsi="Garamond"/>
          <w:color w:val="000000" w:themeColor="text1"/>
        </w:rPr>
        <w:t xml:space="preserve"> – L’importo minimo di spesa giustificata deve essere pari </w:t>
      </w:r>
      <w:r w:rsidRPr="004C34F2">
        <w:rPr>
          <w:rFonts w:ascii="Garamond" w:hAnsi="Garamond"/>
          <w:b/>
          <w:bCs/>
          <w:color w:val="000000" w:themeColor="text1"/>
        </w:rPr>
        <w:t xml:space="preserve">almeno al 20% </w:t>
      </w:r>
      <w:r w:rsidRPr="004C34F2">
        <w:rPr>
          <w:rFonts w:ascii="Garamond" w:hAnsi="Garamond"/>
          <w:color w:val="000000" w:themeColor="text1"/>
        </w:rPr>
        <w:t xml:space="preserve">dell’importo totale della spesa ammessa in sede di concessione o di rimodulazione del contributo e le spese rendicontate devono coprire almeno quanto già erogato a titolo di anticipo più la quota richiesta a titolo di SAL. La richiesta di SAL non può essere inoltrata nei due mesi precedenti la data prevista per la conclusione dell’operazione.     </w:t>
      </w:r>
    </w:p>
    <w:p w14:paraId="046D469F" w14:textId="77777777" w:rsidR="00784AFD" w:rsidRPr="004C34F2" w:rsidRDefault="00784AFD" w:rsidP="00784AFD">
      <w:pPr>
        <w:pStyle w:val="Default"/>
        <w:numPr>
          <w:ilvl w:val="1"/>
          <w:numId w:val="10"/>
        </w:numPr>
        <w:tabs>
          <w:tab w:val="left" w:pos="1134"/>
        </w:tabs>
        <w:spacing w:before="100" w:beforeAutospacing="1" w:after="120" w:line="280" w:lineRule="exact"/>
        <w:ind w:left="1134" w:hanging="425"/>
        <w:jc w:val="both"/>
        <w:rPr>
          <w:rFonts w:ascii="Times New Roman" w:hAnsi="Times New Roman" w:cs="Times New Roman"/>
          <w:color w:val="000000" w:themeColor="text1"/>
        </w:rPr>
      </w:pPr>
      <w:r w:rsidRPr="004C34F2">
        <w:rPr>
          <w:rFonts w:ascii="Garamond" w:hAnsi="Garamond"/>
          <w:b/>
          <w:bCs/>
          <w:color w:val="000000" w:themeColor="text1"/>
        </w:rPr>
        <w:lastRenderedPageBreak/>
        <w:t>SALDO</w:t>
      </w:r>
      <w:r w:rsidRPr="004C34F2">
        <w:rPr>
          <w:rFonts w:ascii="Garamond" w:hAnsi="Garamond"/>
          <w:color w:val="000000" w:themeColor="text1"/>
        </w:rPr>
        <w:t xml:space="preserve"> - La domanda di pagamento per Saldo deve essere presentata alla UOS competente per provincia (Soggetto Attuatore) entro il termine previsto dal provvedimento di concessione/proroga. Il saldo del contributo potrà essere erogato solo dopo l'approvazione del P.G.F con Decreto dirigenziale della UOS Ambiente e Foreste.</w:t>
      </w:r>
    </w:p>
    <w:p w14:paraId="6F3AF5B0" w14:textId="77777777" w:rsidR="005D5F80" w:rsidRPr="004C34F2" w:rsidRDefault="005D5F80" w:rsidP="00310F0F">
      <w:pPr>
        <w:numPr>
          <w:ilvl w:val="0"/>
          <w:numId w:val="10"/>
        </w:numPr>
        <w:spacing w:before="100" w:beforeAutospacing="1" w:after="120" w:line="280" w:lineRule="exact"/>
        <w:ind w:left="851" w:hanging="425"/>
        <w:jc w:val="both"/>
        <w:rPr>
          <w:color w:val="000000" w:themeColor="text1"/>
        </w:rPr>
      </w:pPr>
      <w:r w:rsidRPr="004C34F2">
        <w:rPr>
          <w:color w:val="000000" w:themeColor="text1"/>
        </w:rPr>
        <w:t>La liquidazione dei compensi è comunque subordinata alla presentazione della nota onorari</w:t>
      </w:r>
      <w:r w:rsidR="00784AFD" w:rsidRPr="004C34F2">
        <w:rPr>
          <w:color w:val="000000" w:themeColor="text1"/>
        </w:rPr>
        <w:t>o e</w:t>
      </w:r>
      <w:r w:rsidRPr="004C34F2">
        <w:rPr>
          <w:color w:val="000000" w:themeColor="text1"/>
        </w:rPr>
        <w:t xml:space="preserve"> spese</w:t>
      </w:r>
      <w:r w:rsidR="00784AFD" w:rsidRPr="004C34F2">
        <w:rPr>
          <w:color w:val="000000" w:themeColor="text1"/>
        </w:rPr>
        <w:t xml:space="preserve"> </w:t>
      </w:r>
      <w:r w:rsidR="000F67F8" w:rsidRPr="004C34F2">
        <w:rPr>
          <w:color w:val="000000" w:themeColor="text1"/>
        </w:rPr>
        <w:t>(</w:t>
      </w:r>
      <w:r w:rsidR="00784AFD" w:rsidRPr="004C34F2">
        <w:rPr>
          <w:color w:val="000000" w:themeColor="text1"/>
        </w:rPr>
        <w:t>relative alle voci di costo per attività riconosciute</w:t>
      </w:r>
      <w:r w:rsidR="000F67F8" w:rsidRPr="004C34F2">
        <w:rPr>
          <w:color w:val="000000" w:themeColor="text1"/>
        </w:rPr>
        <w:t>)</w:t>
      </w:r>
      <w:r w:rsidRPr="004C34F2">
        <w:rPr>
          <w:color w:val="000000" w:themeColor="text1"/>
        </w:rPr>
        <w:t xml:space="preserve"> indicante le modalità di riscossione. Il pagamento</w:t>
      </w:r>
      <w:r w:rsidR="00F5085F" w:rsidRPr="004C34F2">
        <w:rPr>
          <w:color w:val="000000" w:themeColor="text1"/>
        </w:rPr>
        <w:t xml:space="preserve"> del</w:t>
      </w:r>
      <w:r w:rsidR="0083730A" w:rsidRPr="004C34F2">
        <w:rPr>
          <w:color w:val="000000" w:themeColor="text1"/>
        </w:rPr>
        <w:t xml:space="preserve"> Soggetto committente</w:t>
      </w:r>
      <w:r w:rsidRPr="004C34F2">
        <w:rPr>
          <w:color w:val="000000" w:themeColor="text1"/>
        </w:rPr>
        <w:t xml:space="preserve"> è subordinato </w:t>
      </w:r>
      <w:r w:rsidR="00F5085F" w:rsidRPr="004C34F2">
        <w:rPr>
          <w:color w:val="000000" w:themeColor="text1"/>
        </w:rPr>
        <w:t xml:space="preserve">all’invio </w:t>
      </w:r>
      <w:r w:rsidRPr="004C34F2">
        <w:rPr>
          <w:color w:val="000000" w:themeColor="text1"/>
        </w:rPr>
        <w:t>della fattura</w:t>
      </w:r>
      <w:r w:rsidR="003669B1" w:rsidRPr="004C34F2">
        <w:rPr>
          <w:color w:val="000000" w:themeColor="text1"/>
        </w:rPr>
        <w:t xml:space="preserve"> elettronica;</w:t>
      </w:r>
    </w:p>
    <w:p w14:paraId="43F04D0D" w14:textId="77777777" w:rsidR="0089644D" w:rsidRPr="004C34F2" w:rsidRDefault="0089644D" w:rsidP="00310F0F">
      <w:pPr>
        <w:numPr>
          <w:ilvl w:val="0"/>
          <w:numId w:val="10"/>
        </w:numPr>
        <w:spacing w:before="100" w:beforeAutospacing="1" w:after="120" w:line="280" w:lineRule="exact"/>
        <w:ind w:left="709" w:hanging="283"/>
        <w:jc w:val="both"/>
        <w:rPr>
          <w:color w:val="000000" w:themeColor="text1"/>
        </w:rPr>
      </w:pPr>
      <w:r w:rsidRPr="004C34F2">
        <w:rPr>
          <w:color w:val="000000" w:themeColor="text1"/>
        </w:rPr>
        <w:t xml:space="preserve">Le fatture elettroniche </w:t>
      </w:r>
      <w:r w:rsidR="00784AFD" w:rsidRPr="004C34F2">
        <w:rPr>
          <w:color w:val="000000" w:themeColor="text1"/>
        </w:rPr>
        <w:t>dovranno</w:t>
      </w:r>
      <w:r w:rsidRPr="004C34F2">
        <w:rPr>
          <w:color w:val="000000" w:themeColor="text1"/>
        </w:rPr>
        <w:t xml:space="preserve"> essere intestate a _____________________________ – CF</w:t>
      </w:r>
      <w:r w:rsidR="00EE4F20" w:rsidRPr="004C34F2">
        <w:rPr>
          <w:color w:val="000000" w:themeColor="text1"/>
        </w:rPr>
        <w:t>/P.IVA</w:t>
      </w:r>
      <w:r w:rsidRPr="004C34F2">
        <w:rPr>
          <w:color w:val="000000" w:themeColor="text1"/>
        </w:rPr>
        <w:t xml:space="preserve"> ________________________ </w:t>
      </w:r>
      <w:r w:rsidR="00784AFD" w:rsidRPr="004C34F2">
        <w:rPr>
          <w:color w:val="000000" w:themeColor="text1"/>
        </w:rPr>
        <w:t xml:space="preserve">e </w:t>
      </w:r>
      <w:r w:rsidRPr="004C34F2">
        <w:rPr>
          <w:color w:val="000000" w:themeColor="text1"/>
        </w:rPr>
        <w:t>inviate tramite i canali previsti dalla Fattura</w:t>
      </w:r>
      <w:r w:rsidR="00697A94" w:rsidRPr="004C34F2">
        <w:rPr>
          <w:color w:val="000000" w:themeColor="text1"/>
        </w:rPr>
        <w:t xml:space="preserve"> </w:t>
      </w:r>
      <w:r w:rsidRPr="004C34F2">
        <w:rPr>
          <w:color w:val="000000" w:themeColor="text1"/>
        </w:rPr>
        <w:t>PA, con le specifiche previste dal D.M. n. 55 del 03/04/2013 “</w:t>
      </w:r>
      <w:r w:rsidRPr="004C34F2">
        <w:rPr>
          <w:i/>
          <w:iCs/>
          <w:color w:val="000000" w:themeColor="text1"/>
        </w:rPr>
        <w:t>Regolamento in materia di emissione, trasmissione e ricevimento della fattura elettronica</w:t>
      </w:r>
      <w:r w:rsidRPr="004C34F2">
        <w:rPr>
          <w:color w:val="000000" w:themeColor="text1"/>
        </w:rPr>
        <w:t>”, con l’indicazio</w:t>
      </w:r>
      <w:r w:rsidR="00697A94" w:rsidRPr="004C34F2">
        <w:rPr>
          <w:color w:val="000000" w:themeColor="text1"/>
        </w:rPr>
        <w:t>ne dei codici CIG</w:t>
      </w:r>
      <w:r w:rsidR="0083730A" w:rsidRPr="004C34F2">
        <w:rPr>
          <w:color w:val="000000" w:themeColor="text1"/>
        </w:rPr>
        <w:t xml:space="preserve"> _________</w:t>
      </w:r>
      <w:r w:rsidRPr="004C34F2">
        <w:rPr>
          <w:color w:val="000000" w:themeColor="text1"/>
        </w:rPr>
        <w:t xml:space="preserve"> e </w:t>
      </w:r>
      <w:r w:rsidR="00697243" w:rsidRPr="004C34F2">
        <w:rPr>
          <w:color w:val="000000" w:themeColor="text1"/>
        </w:rPr>
        <w:t xml:space="preserve"> </w:t>
      </w:r>
      <w:r w:rsidRPr="004C34F2">
        <w:rPr>
          <w:color w:val="000000" w:themeColor="text1"/>
        </w:rPr>
        <w:t xml:space="preserve">CUP </w:t>
      </w:r>
      <w:r w:rsidR="0083730A" w:rsidRPr="004C34F2">
        <w:rPr>
          <w:color w:val="000000" w:themeColor="text1"/>
        </w:rPr>
        <w:t>___________</w:t>
      </w:r>
      <w:r w:rsidR="003669B1" w:rsidRPr="004C34F2">
        <w:rPr>
          <w:color w:val="000000" w:themeColor="text1"/>
        </w:rPr>
        <w:t>;</w:t>
      </w:r>
      <w:r w:rsidRPr="004C34F2">
        <w:rPr>
          <w:color w:val="000000" w:themeColor="text1"/>
        </w:rPr>
        <w:t xml:space="preserve"> </w:t>
      </w:r>
    </w:p>
    <w:p w14:paraId="74C8BA78" w14:textId="77777777" w:rsidR="00237274" w:rsidRPr="004C34F2" w:rsidRDefault="00783D35" w:rsidP="00310F0F">
      <w:pPr>
        <w:numPr>
          <w:ilvl w:val="0"/>
          <w:numId w:val="10"/>
        </w:numPr>
        <w:spacing w:before="100" w:beforeAutospacing="1" w:after="120" w:line="280" w:lineRule="exact"/>
        <w:ind w:left="709" w:hanging="283"/>
        <w:jc w:val="both"/>
        <w:rPr>
          <w:color w:val="000000" w:themeColor="text1"/>
        </w:rPr>
      </w:pPr>
      <w:r w:rsidRPr="004C34F2">
        <w:rPr>
          <w:color w:val="000000" w:themeColor="text1"/>
        </w:rPr>
        <w:t>Quanto dovuto sarà liquidato previa verifica della regolarità contributiva come risultante dal Documento Unico di Regolarità Contributiva (DURC), non oltre 30 giorni dalla ricezione delle fatture a mezzo bonifico bancario sul conto corrente dedicato indicato nell’allegata “</w:t>
      </w:r>
      <w:r w:rsidRPr="004C34F2">
        <w:rPr>
          <w:i/>
          <w:iCs/>
          <w:color w:val="000000" w:themeColor="text1"/>
        </w:rPr>
        <w:t>Scheda Fornitore e comunicazione ex art. 3 Legge 136/2010</w:t>
      </w:r>
      <w:r w:rsidRPr="004C34F2">
        <w:rPr>
          <w:color w:val="000000" w:themeColor="text1"/>
        </w:rPr>
        <w:t xml:space="preserve">” </w:t>
      </w:r>
      <w:r w:rsidR="00BA755F" w:rsidRPr="004C34F2">
        <w:rPr>
          <w:color w:val="000000" w:themeColor="text1"/>
        </w:rPr>
        <w:t>(</w:t>
      </w:r>
      <w:r w:rsidR="00BA755F" w:rsidRPr="004C34F2">
        <w:rPr>
          <w:b/>
          <w:bCs/>
          <w:color w:val="000000" w:themeColor="text1"/>
        </w:rPr>
        <w:t>Allegato 1</w:t>
      </w:r>
      <w:r w:rsidR="00BA755F" w:rsidRPr="004C34F2">
        <w:rPr>
          <w:color w:val="000000" w:themeColor="text1"/>
        </w:rPr>
        <w:t xml:space="preserve">) </w:t>
      </w:r>
      <w:r w:rsidRPr="004C34F2">
        <w:rPr>
          <w:color w:val="000000" w:themeColor="text1"/>
        </w:rPr>
        <w:t>compilata dal</w:t>
      </w:r>
      <w:r w:rsidR="00350F60" w:rsidRPr="004C34F2">
        <w:rPr>
          <w:color w:val="000000" w:themeColor="text1"/>
        </w:rPr>
        <w:t xml:space="preserve"> Soggetto aggiudicatario</w:t>
      </w:r>
      <w:r w:rsidR="003669B1" w:rsidRPr="004C34F2">
        <w:rPr>
          <w:color w:val="000000" w:themeColor="text1"/>
        </w:rPr>
        <w:t>;</w:t>
      </w:r>
    </w:p>
    <w:p w14:paraId="53A68A20" w14:textId="77777777" w:rsidR="005D5F80" w:rsidRPr="004C34F2" w:rsidRDefault="00783D35" w:rsidP="00310F0F">
      <w:pPr>
        <w:numPr>
          <w:ilvl w:val="0"/>
          <w:numId w:val="10"/>
        </w:numPr>
        <w:spacing w:before="100" w:beforeAutospacing="1" w:after="120" w:line="280" w:lineRule="exact"/>
        <w:ind w:left="709" w:hanging="283"/>
        <w:jc w:val="both"/>
        <w:rPr>
          <w:color w:val="000000" w:themeColor="text1"/>
        </w:rPr>
      </w:pPr>
      <w:r w:rsidRPr="004C34F2">
        <w:rPr>
          <w:color w:val="000000" w:themeColor="text1"/>
        </w:rPr>
        <w:t xml:space="preserve">Ai fini dei pagamenti, </w:t>
      </w:r>
      <w:r w:rsidR="0083730A" w:rsidRPr="004C34F2">
        <w:rPr>
          <w:color w:val="000000" w:themeColor="text1"/>
        </w:rPr>
        <w:t>il Soggetto committente</w:t>
      </w:r>
      <w:r w:rsidR="00350F60" w:rsidRPr="004C34F2">
        <w:rPr>
          <w:color w:val="000000" w:themeColor="text1"/>
        </w:rPr>
        <w:t xml:space="preserve"> </w:t>
      </w:r>
      <w:r w:rsidRPr="004C34F2">
        <w:rPr>
          <w:color w:val="000000" w:themeColor="text1"/>
        </w:rPr>
        <w:t>effettuerà le verifiche di cui all’art. 48 bis del D.P.R. 602/1973 secondo le modalità previste dal D.M. 40/2008</w:t>
      </w:r>
      <w:r w:rsidR="003669B1" w:rsidRPr="004C34F2">
        <w:rPr>
          <w:color w:val="000000" w:themeColor="text1"/>
        </w:rPr>
        <w:t>.</w:t>
      </w:r>
    </w:p>
    <w:p w14:paraId="370DC345" w14:textId="77777777" w:rsidR="005D5F80" w:rsidRPr="004C34F2" w:rsidRDefault="00361986" w:rsidP="00310F0F">
      <w:pPr>
        <w:numPr>
          <w:ilvl w:val="0"/>
          <w:numId w:val="11"/>
        </w:numPr>
        <w:pBdr>
          <w:bottom w:val="single" w:sz="4" w:space="1" w:color="auto"/>
        </w:pBdr>
        <w:tabs>
          <w:tab w:val="left" w:pos="993"/>
        </w:tabs>
        <w:spacing w:before="100" w:beforeAutospacing="1" w:after="120" w:line="280" w:lineRule="exact"/>
        <w:ind w:left="0" w:firstLine="0"/>
        <w:jc w:val="both"/>
        <w:rPr>
          <w:color w:val="000000" w:themeColor="text1"/>
        </w:rPr>
      </w:pPr>
      <w:r w:rsidRPr="004C34F2">
        <w:rPr>
          <w:color w:val="000000" w:themeColor="text1"/>
        </w:rPr>
        <w:t xml:space="preserve"> (TRACCIABILITÀ DEI FLUSSI FINANZIARI)</w:t>
      </w:r>
    </w:p>
    <w:p w14:paraId="2608F925" w14:textId="77777777" w:rsidR="00A1245A" w:rsidRPr="004C34F2" w:rsidRDefault="00F07187" w:rsidP="00310F0F">
      <w:pPr>
        <w:numPr>
          <w:ilvl w:val="0"/>
          <w:numId w:val="30"/>
        </w:numPr>
        <w:spacing w:before="100" w:beforeAutospacing="1" w:after="120" w:line="280" w:lineRule="exact"/>
        <w:jc w:val="both"/>
        <w:rPr>
          <w:color w:val="000000" w:themeColor="text1"/>
        </w:rPr>
      </w:pPr>
      <w:r w:rsidRPr="004C34F2">
        <w:rPr>
          <w:color w:val="000000" w:themeColor="text1"/>
        </w:rPr>
        <w:t>Il Soggetto aggiudicatario</w:t>
      </w:r>
      <w:r w:rsidR="00A1245A" w:rsidRPr="004C34F2">
        <w:rPr>
          <w:color w:val="000000" w:themeColor="text1"/>
        </w:rPr>
        <w:t xml:space="preserve"> si impegna a rispettare, a pena di risoluzione del presente contratto, gli obblighi di tracciabilità dei flussi finanziari di cui all’</w:t>
      </w:r>
      <w:r w:rsidR="00DC1781" w:rsidRPr="004C34F2">
        <w:rPr>
          <w:color w:val="000000" w:themeColor="text1"/>
        </w:rPr>
        <w:t>art. 3 della L. 13/8/2010 n.136;</w:t>
      </w:r>
    </w:p>
    <w:p w14:paraId="414ADA6E" w14:textId="77777777" w:rsidR="00A1245A" w:rsidRPr="004C34F2" w:rsidRDefault="00F07187" w:rsidP="00310F0F">
      <w:pPr>
        <w:numPr>
          <w:ilvl w:val="0"/>
          <w:numId w:val="30"/>
        </w:numPr>
        <w:spacing w:before="100" w:beforeAutospacing="1" w:after="120" w:line="280" w:lineRule="exact"/>
        <w:jc w:val="both"/>
        <w:rPr>
          <w:color w:val="000000" w:themeColor="text1"/>
        </w:rPr>
      </w:pPr>
      <w:r w:rsidRPr="004C34F2">
        <w:rPr>
          <w:color w:val="000000" w:themeColor="text1"/>
        </w:rPr>
        <w:t>Il Soggetto aggiudicatario</w:t>
      </w:r>
      <w:r w:rsidR="00A1245A" w:rsidRPr="004C34F2">
        <w:rPr>
          <w:color w:val="000000" w:themeColor="text1"/>
        </w:rPr>
        <w:t xml:space="preserve"> del contratt</w:t>
      </w:r>
      <w:r w:rsidR="00EA40B8" w:rsidRPr="004C34F2">
        <w:rPr>
          <w:color w:val="000000" w:themeColor="text1"/>
        </w:rPr>
        <w:t>o si obbliga a comunicare al</w:t>
      </w:r>
      <w:r w:rsidR="0083730A" w:rsidRPr="004C34F2">
        <w:rPr>
          <w:color w:val="000000" w:themeColor="text1"/>
        </w:rPr>
        <w:t xml:space="preserve"> Soggetto committente</w:t>
      </w:r>
      <w:r w:rsidR="00A1245A" w:rsidRPr="004C34F2">
        <w:rPr>
          <w:color w:val="000000" w:themeColor="text1"/>
        </w:rPr>
        <w:t xml:space="preserve"> gli estremi identificativi dei conti correnti dedicati entro sette giorni dalla loro accensione o, nel caso di conti correnti già esistenti, dalla loro prima utilizzazione in operazioni finanziarie relative ad una commessa pubblica, nonché, nello stesso termine, le generalità e il codice fiscale delle persone delegate ad operare su di essi. Gli stessi soggetti provvedono, altresì, a comunicare ogni modifica relativa ai dati trasmessi</w:t>
      </w:r>
      <w:r w:rsidR="00DC1781" w:rsidRPr="004C34F2">
        <w:rPr>
          <w:color w:val="000000" w:themeColor="text1"/>
        </w:rPr>
        <w:t>;</w:t>
      </w:r>
    </w:p>
    <w:p w14:paraId="6FAA8D91" w14:textId="77777777" w:rsidR="004627E3" w:rsidRPr="004C34F2" w:rsidRDefault="00A400CE" w:rsidP="00310F0F">
      <w:pPr>
        <w:numPr>
          <w:ilvl w:val="0"/>
          <w:numId w:val="30"/>
        </w:numPr>
        <w:spacing w:before="100" w:beforeAutospacing="1" w:after="120" w:line="280" w:lineRule="exact"/>
        <w:jc w:val="both"/>
        <w:rPr>
          <w:color w:val="000000" w:themeColor="text1"/>
        </w:rPr>
      </w:pPr>
      <w:r w:rsidRPr="004C34F2">
        <w:rPr>
          <w:color w:val="000000" w:themeColor="text1"/>
        </w:rPr>
        <w:t xml:space="preserve"> </w:t>
      </w:r>
      <w:r w:rsidR="00A1245A" w:rsidRPr="004C34F2">
        <w:rPr>
          <w:color w:val="000000" w:themeColor="text1"/>
        </w:rPr>
        <w:t xml:space="preserve">Ai sensi del citato art. 3 della L. n. 136/2010 l’esecutore si obbliga, altresì, ad inserire nei relativi contratti sottoscritti con gli eventuali subappaltatori, a pena di nullità assoluta, una apposita clausola con la quale ciascuno di essi assume gli obblighi di tracciabilità dei flussi finanziari di cui alla suddetta L. n. 136/2010. </w:t>
      </w:r>
      <w:r w:rsidR="00EA40B8" w:rsidRPr="004C34F2">
        <w:rPr>
          <w:color w:val="000000" w:themeColor="text1"/>
        </w:rPr>
        <w:t>Il Soggetto aggiudicatario</w:t>
      </w:r>
      <w:r w:rsidR="00A1245A" w:rsidRPr="004C34F2">
        <w:rPr>
          <w:color w:val="000000" w:themeColor="text1"/>
        </w:rPr>
        <w:t xml:space="preserve">, il subappaltatore e il sub-contraente che ha notizia, dell’inadempimento della propria controparte agli obblighi di tracciabilità finanziaria ne dà immediata comunicazione alla Prefettura-ufficio territoriale del Governo della Provincia di </w:t>
      </w:r>
      <w:r w:rsidR="0083730A" w:rsidRPr="004C34F2">
        <w:rPr>
          <w:color w:val="000000" w:themeColor="text1"/>
        </w:rPr>
        <w:t>Napoli</w:t>
      </w:r>
      <w:r w:rsidR="00A1245A" w:rsidRPr="004C34F2">
        <w:rPr>
          <w:color w:val="000000" w:themeColor="text1"/>
        </w:rPr>
        <w:t xml:space="preserve"> e al</w:t>
      </w:r>
      <w:r w:rsidR="0083730A" w:rsidRPr="004C34F2">
        <w:rPr>
          <w:color w:val="000000" w:themeColor="text1"/>
        </w:rPr>
        <w:t xml:space="preserve"> Soggetto committente</w:t>
      </w:r>
      <w:r w:rsidR="00A1245A" w:rsidRPr="004C34F2">
        <w:rPr>
          <w:color w:val="000000" w:themeColor="text1"/>
        </w:rPr>
        <w:t>.</w:t>
      </w:r>
    </w:p>
    <w:p w14:paraId="7D05EB2F" w14:textId="77777777" w:rsidR="007C378F" w:rsidRPr="004C34F2" w:rsidRDefault="00391DA1"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 xml:space="preserve"> </w:t>
      </w:r>
      <w:r w:rsidR="007C378F" w:rsidRPr="004C34F2">
        <w:rPr>
          <w:color w:val="000000" w:themeColor="text1"/>
        </w:rPr>
        <w:t>(TRATTAMENTO DEI DATI PERSONALI)</w:t>
      </w:r>
    </w:p>
    <w:p w14:paraId="671C5F7C" w14:textId="77777777" w:rsidR="009F5939" w:rsidRPr="004C34F2" w:rsidRDefault="009F5939" w:rsidP="009F5939">
      <w:pPr>
        <w:numPr>
          <w:ilvl w:val="0"/>
          <w:numId w:val="46"/>
        </w:numPr>
        <w:spacing w:before="100" w:beforeAutospacing="1" w:after="120" w:line="280" w:lineRule="exact"/>
        <w:jc w:val="both"/>
        <w:rPr>
          <w:color w:val="000000" w:themeColor="text1"/>
        </w:rPr>
      </w:pPr>
      <w:r w:rsidRPr="004C34F2">
        <w:rPr>
          <w:color w:val="000000" w:themeColor="text1"/>
        </w:rPr>
        <w:t>Le Parti dichiarano di essersi reciprocamente fornite le informazioni previste dagli artt. 13 e 14 del Regolamento (UE) 2016/679 (GDPR).</w:t>
      </w:r>
    </w:p>
    <w:p w14:paraId="46880A2A" w14:textId="77777777" w:rsidR="009F5939" w:rsidRPr="004C34F2" w:rsidRDefault="009F5939" w:rsidP="009F5939">
      <w:pPr>
        <w:numPr>
          <w:ilvl w:val="0"/>
          <w:numId w:val="46"/>
        </w:numPr>
        <w:spacing w:before="100" w:beforeAutospacing="1" w:after="120" w:line="280" w:lineRule="exact"/>
        <w:jc w:val="both"/>
        <w:rPr>
          <w:color w:val="000000" w:themeColor="text1"/>
        </w:rPr>
      </w:pPr>
      <w:r w:rsidRPr="004C34F2">
        <w:rPr>
          <w:color w:val="000000" w:themeColor="text1"/>
        </w:rPr>
        <w:lastRenderedPageBreak/>
        <w:t>I dati personali acquisiti nell’ambito della procedura e dell’esecuzione del contratto saranno trattati esclusivamente per finalità connesse alla gestione del rapporto contrattuale e all’adempimento degli obblighi di legge, nel rispetto del Regolamento (UE) 2016/679, del D.Lgs. 196/2003 come modificato dal D.Lgs. 101/2018 e delle ulteriori disposizioni applicabili.</w:t>
      </w:r>
    </w:p>
    <w:p w14:paraId="6BFAB93C" w14:textId="77777777" w:rsidR="009F5939" w:rsidRPr="004C34F2" w:rsidRDefault="009F5939" w:rsidP="009F5939">
      <w:pPr>
        <w:numPr>
          <w:ilvl w:val="0"/>
          <w:numId w:val="46"/>
        </w:numPr>
        <w:spacing w:before="100" w:beforeAutospacing="1" w:after="120" w:line="280" w:lineRule="exact"/>
        <w:jc w:val="both"/>
        <w:rPr>
          <w:color w:val="000000" w:themeColor="text1"/>
        </w:rPr>
      </w:pPr>
      <w:r w:rsidRPr="004C34F2">
        <w:rPr>
          <w:color w:val="000000" w:themeColor="text1"/>
        </w:rPr>
        <w:t>Qualora il Soggetto aggiudicatario tratti dati personali per conto del Soggetto committente, lo stesso potrà essere nominato Responsabile del trattamento ai sensi dell’art. 28 del GDPR mediante separato atto.</w:t>
      </w:r>
    </w:p>
    <w:p w14:paraId="0CA113AF" w14:textId="77777777" w:rsidR="007C378F" w:rsidRPr="004C34F2" w:rsidRDefault="007C378F"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(OBBLIGHI DI RISERVATEZZA)</w:t>
      </w:r>
    </w:p>
    <w:p w14:paraId="1A7CCECF" w14:textId="77777777" w:rsidR="007C378F" w:rsidRPr="004C34F2" w:rsidRDefault="007C378F" w:rsidP="00C46E03">
      <w:pPr>
        <w:numPr>
          <w:ilvl w:val="0"/>
          <w:numId w:val="42"/>
        </w:numPr>
        <w:tabs>
          <w:tab w:val="left" w:pos="709"/>
        </w:tabs>
        <w:spacing w:before="100" w:beforeAutospacing="1" w:after="120" w:line="280" w:lineRule="exact"/>
        <w:ind w:left="709"/>
        <w:jc w:val="both"/>
        <w:rPr>
          <w:color w:val="000000" w:themeColor="text1"/>
        </w:rPr>
      </w:pPr>
      <w:r w:rsidRPr="004C34F2">
        <w:rPr>
          <w:color w:val="000000" w:themeColor="text1"/>
        </w:rPr>
        <w:t xml:space="preserve">Il </w:t>
      </w:r>
      <w:r w:rsidR="00EA40B8" w:rsidRPr="004C34F2">
        <w:rPr>
          <w:color w:val="000000" w:themeColor="text1"/>
        </w:rPr>
        <w:t>Soggetto aggiudicatario</w:t>
      </w:r>
      <w:r w:rsidRPr="004C34F2">
        <w:rPr>
          <w:color w:val="000000" w:themeColor="text1"/>
        </w:rPr>
        <w:t>, a pena di risoluzione del presente contratto, ha l'obbligo di mantenere riservati i dati e le informazioni, ivi comprese quelle che transitano per le apparecchiature di elaborazione dati, di cui venga a conoscenza o in possesso durante l`esecuzione del servizio o comunque in relazione a esso, di non divulgarli in alcun modo e forma, e di non farne oggetto di utilizzazione a qualsiasi titolo per scopi diversi da quelli strettamente necessari all’esecuzione del presente servizio</w:t>
      </w:r>
      <w:r w:rsidR="00DC1781" w:rsidRPr="004C34F2">
        <w:rPr>
          <w:color w:val="000000" w:themeColor="text1"/>
        </w:rPr>
        <w:t>;</w:t>
      </w:r>
      <w:r w:rsidRPr="004C34F2">
        <w:rPr>
          <w:color w:val="000000" w:themeColor="text1"/>
        </w:rPr>
        <w:t xml:space="preserve"> </w:t>
      </w:r>
    </w:p>
    <w:p w14:paraId="41169173" w14:textId="77777777" w:rsidR="007C378F" w:rsidRPr="004C34F2" w:rsidRDefault="007C378F" w:rsidP="00C46E03">
      <w:pPr>
        <w:numPr>
          <w:ilvl w:val="0"/>
          <w:numId w:val="42"/>
        </w:numPr>
        <w:tabs>
          <w:tab w:val="left" w:pos="709"/>
        </w:tabs>
        <w:spacing w:before="100" w:beforeAutospacing="1" w:after="120" w:line="280" w:lineRule="exact"/>
        <w:ind w:left="709"/>
        <w:jc w:val="both"/>
        <w:rPr>
          <w:color w:val="000000" w:themeColor="text1"/>
        </w:rPr>
      </w:pPr>
      <w:r w:rsidRPr="004C34F2">
        <w:rPr>
          <w:color w:val="000000" w:themeColor="text1"/>
        </w:rPr>
        <w:t>L'obbligo di cui al comma precedente sussiste, altresì, relativamente a tutto il materiale, originario o predisposto in ese</w:t>
      </w:r>
      <w:r w:rsidR="00DC1781" w:rsidRPr="004C34F2">
        <w:rPr>
          <w:color w:val="000000" w:themeColor="text1"/>
        </w:rPr>
        <w:t>cuzione, del presente servizio;</w:t>
      </w:r>
    </w:p>
    <w:p w14:paraId="19D6AFBD" w14:textId="77777777" w:rsidR="00C46E03" w:rsidRPr="004C34F2" w:rsidRDefault="00EA40B8" w:rsidP="00C46E03">
      <w:pPr>
        <w:numPr>
          <w:ilvl w:val="0"/>
          <w:numId w:val="42"/>
        </w:numPr>
        <w:tabs>
          <w:tab w:val="left" w:pos="709"/>
        </w:tabs>
        <w:spacing w:before="100" w:beforeAutospacing="1" w:after="120" w:line="280" w:lineRule="exact"/>
        <w:ind w:left="709"/>
        <w:jc w:val="both"/>
        <w:rPr>
          <w:color w:val="000000" w:themeColor="text1"/>
        </w:rPr>
      </w:pPr>
      <w:r w:rsidRPr="004C34F2">
        <w:rPr>
          <w:color w:val="000000" w:themeColor="text1"/>
        </w:rPr>
        <w:t xml:space="preserve">Il Soggetto aggiudicatario </w:t>
      </w:r>
      <w:r w:rsidR="007C378F" w:rsidRPr="004C34F2">
        <w:rPr>
          <w:color w:val="000000" w:themeColor="text1"/>
        </w:rPr>
        <w:t xml:space="preserve">è responsabile, inoltre, per l’esatta osservanza, </w:t>
      </w:r>
      <w:r w:rsidR="004627E3" w:rsidRPr="004C34F2">
        <w:rPr>
          <w:color w:val="000000" w:themeColor="text1"/>
        </w:rPr>
        <w:t xml:space="preserve">per sé e </w:t>
      </w:r>
      <w:r w:rsidR="007C378F" w:rsidRPr="004C34F2">
        <w:rPr>
          <w:color w:val="000000" w:themeColor="text1"/>
        </w:rPr>
        <w:t>da parte dei propri dipendenti, consulenti e collaboratori, nonché di tutti coloro che sono coinvolti, a vario titolo, nell'esecuzione del servizio, degli obblighi di riservatezza anzidetta e si impegna, altresì, al rispetto del Regolamento 2016/679/UE e ss.mm.ii., nonché dei relativi regolamenti di attuazione, a pena di risoluzione del contratto</w:t>
      </w:r>
      <w:r w:rsidR="004627E3" w:rsidRPr="004C34F2">
        <w:rPr>
          <w:color w:val="000000" w:themeColor="text1"/>
        </w:rPr>
        <w:t xml:space="preserve"> e il risarcimento del danno.</w:t>
      </w:r>
    </w:p>
    <w:p w14:paraId="5C2099A9" w14:textId="77777777" w:rsidR="00C46E03" w:rsidRPr="004C34F2" w:rsidRDefault="00C46E03" w:rsidP="00C46E03">
      <w:pPr>
        <w:numPr>
          <w:ilvl w:val="0"/>
          <w:numId w:val="42"/>
        </w:numPr>
        <w:tabs>
          <w:tab w:val="left" w:pos="709"/>
        </w:tabs>
        <w:spacing w:before="100" w:beforeAutospacing="1" w:after="120" w:line="280" w:lineRule="exact"/>
        <w:ind w:left="709"/>
        <w:jc w:val="both"/>
        <w:rPr>
          <w:color w:val="000000" w:themeColor="text1"/>
        </w:rPr>
      </w:pPr>
      <w:r w:rsidRPr="004C34F2">
        <w:rPr>
          <w:color w:val="000000" w:themeColor="text1"/>
        </w:rPr>
        <w:t>Le parti si impegnano altresì al rispetto del D.Lgs. 196/2003 come modificato dal D.Lgs. 101/2018.</w:t>
      </w:r>
    </w:p>
    <w:p w14:paraId="69B3C47B" w14:textId="77777777" w:rsidR="007C378F" w:rsidRPr="004C34F2" w:rsidRDefault="007C378F" w:rsidP="00310F0F">
      <w:pPr>
        <w:spacing w:before="100" w:beforeAutospacing="1" w:after="120" w:line="280" w:lineRule="exact"/>
        <w:ind w:left="786"/>
        <w:jc w:val="both"/>
        <w:rPr>
          <w:color w:val="000000" w:themeColor="text1"/>
        </w:rPr>
      </w:pPr>
    </w:p>
    <w:p w14:paraId="30858597" w14:textId="77777777" w:rsidR="007C378F" w:rsidRPr="004C34F2" w:rsidRDefault="00391DA1"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 xml:space="preserve"> </w:t>
      </w:r>
      <w:r w:rsidR="007C378F" w:rsidRPr="004C34F2">
        <w:rPr>
          <w:color w:val="000000" w:themeColor="text1"/>
        </w:rPr>
        <w:t>(CESSIONE DEL CONTRATTO E SUBAPPALTO)</w:t>
      </w:r>
    </w:p>
    <w:p w14:paraId="0D62C2B5" w14:textId="77777777" w:rsidR="007C378F" w:rsidRPr="004C34F2" w:rsidRDefault="007C378F" w:rsidP="00310F0F">
      <w:pPr>
        <w:tabs>
          <w:tab w:val="left" w:pos="851"/>
        </w:tabs>
        <w:spacing w:before="100" w:beforeAutospacing="1" w:after="120" w:line="280" w:lineRule="exact"/>
        <w:ind w:left="709" w:hanging="283"/>
        <w:jc w:val="both"/>
        <w:rPr>
          <w:color w:val="000000" w:themeColor="text1"/>
        </w:rPr>
      </w:pPr>
      <w:r w:rsidRPr="004C34F2">
        <w:rPr>
          <w:color w:val="000000" w:themeColor="text1"/>
        </w:rPr>
        <w:t xml:space="preserve">1. </w:t>
      </w:r>
      <w:r w:rsidR="00544474" w:rsidRPr="004C34F2">
        <w:rPr>
          <w:color w:val="000000" w:themeColor="text1"/>
        </w:rPr>
        <w:t>È</w:t>
      </w:r>
      <w:r w:rsidRPr="004C34F2">
        <w:rPr>
          <w:color w:val="000000" w:themeColor="text1"/>
        </w:rPr>
        <w:t xml:space="preserve"> fatto assoluto divieto al</w:t>
      </w:r>
      <w:r w:rsidR="0000655A" w:rsidRPr="004C34F2">
        <w:rPr>
          <w:color w:val="000000" w:themeColor="text1"/>
        </w:rPr>
        <w:t xml:space="preserve"> Soggetto aggiudicatario</w:t>
      </w:r>
      <w:r w:rsidRPr="004C34F2">
        <w:rPr>
          <w:color w:val="000000" w:themeColor="text1"/>
        </w:rPr>
        <w:t xml:space="preserve"> di cedere, a qualsiasi titolo, il contratto a pena di nullità</w:t>
      </w:r>
      <w:r w:rsidR="007C0321" w:rsidRPr="004C34F2">
        <w:rPr>
          <w:color w:val="000000" w:themeColor="text1"/>
        </w:rPr>
        <w:t>.</w:t>
      </w:r>
    </w:p>
    <w:p w14:paraId="20D44CDB" w14:textId="77777777" w:rsidR="007C378F" w:rsidRPr="004C34F2" w:rsidRDefault="007C378F" w:rsidP="00310F0F">
      <w:pPr>
        <w:tabs>
          <w:tab w:val="left" w:pos="851"/>
        </w:tabs>
        <w:spacing w:before="100" w:beforeAutospacing="1" w:after="120" w:line="280" w:lineRule="exact"/>
        <w:ind w:left="709" w:hanging="283"/>
        <w:jc w:val="both"/>
        <w:rPr>
          <w:color w:val="000000" w:themeColor="text1"/>
        </w:rPr>
      </w:pPr>
      <w:r w:rsidRPr="004C34F2">
        <w:rPr>
          <w:color w:val="000000" w:themeColor="text1"/>
        </w:rPr>
        <w:t xml:space="preserve">2. </w:t>
      </w:r>
      <w:r w:rsidR="009F5939" w:rsidRPr="004C34F2">
        <w:rPr>
          <w:color w:val="000000" w:themeColor="text1"/>
        </w:rPr>
        <w:t>Il subappalto è ammesso nei limiti e secondo le modalità previste dal D.Lgs. 36/2023, previa autorizzazione della Stazione Appaltante e purché dichiarato in sede di offerta, ove richiesto dalla normativa vigente</w:t>
      </w:r>
      <w:r w:rsidR="007C0321" w:rsidRPr="004C34F2">
        <w:rPr>
          <w:color w:val="000000" w:themeColor="text1"/>
        </w:rPr>
        <w:t>. Restano liberamente subappaltabili i rilevi di campo (per es. floristici, dendro-auxometrici, ecc.,) analisi e rilievi GIS, studi specialisti (per es. geologici, Valutazione d’Incidenza Appropriata, indagini naturalistiche, ecc.).</w:t>
      </w:r>
    </w:p>
    <w:p w14:paraId="0B9542C1" w14:textId="77777777" w:rsidR="007C378F" w:rsidRPr="004C34F2" w:rsidRDefault="00807612" w:rsidP="00310F0F">
      <w:pPr>
        <w:tabs>
          <w:tab w:val="left" w:pos="851"/>
        </w:tabs>
        <w:spacing w:before="100" w:beforeAutospacing="1" w:after="120" w:line="280" w:lineRule="exact"/>
        <w:ind w:left="709" w:hanging="283"/>
        <w:jc w:val="both"/>
        <w:rPr>
          <w:color w:val="000000" w:themeColor="text1"/>
        </w:rPr>
      </w:pPr>
      <w:r w:rsidRPr="004C34F2">
        <w:rPr>
          <w:color w:val="000000" w:themeColor="text1"/>
        </w:rPr>
        <w:t xml:space="preserve">3. </w:t>
      </w:r>
      <w:r w:rsidR="007C378F" w:rsidRPr="004C34F2">
        <w:rPr>
          <w:color w:val="000000" w:themeColor="text1"/>
        </w:rPr>
        <w:t xml:space="preserve">Resta, comunque, ferma la responsabilità esclusiva del </w:t>
      </w:r>
      <w:r w:rsidR="0000655A" w:rsidRPr="004C34F2">
        <w:rPr>
          <w:color w:val="000000" w:themeColor="text1"/>
        </w:rPr>
        <w:t>Soggetto aggiudicatario</w:t>
      </w:r>
      <w:r w:rsidR="007C378F" w:rsidRPr="004C34F2">
        <w:rPr>
          <w:color w:val="000000" w:themeColor="text1"/>
        </w:rPr>
        <w:t xml:space="preserve">. </w:t>
      </w:r>
    </w:p>
    <w:p w14:paraId="782EADBE" w14:textId="77777777" w:rsidR="005D5F80" w:rsidRPr="004C34F2" w:rsidRDefault="00391DA1"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 xml:space="preserve"> </w:t>
      </w:r>
      <w:r w:rsidR="00083173" w:rsidRPr="004C34F2">
        <w:rPr>
          <w:color w:val="000000" w:themeColor="text1"/>
        </w:rPr>
        <w:t>(</w:t>
      </w:r>
      <w:r w:rsidR="00C4439D" w:rsidRPr="004C34F2">
        <w:rPr>
          <w:color w:val="000000" w:themeColor="text1"/>
        </w:rPr>
        <w:t>RESPONSABILIT</w:t>
      </w:r>
      <w:r w:rsidR="00544474" w:rsidRPr="004C34F2">
        <w:rPr>
          <w:color w:val="000000" w:themeColor="text1"/>
        </w:rPr>
        <w:t>À</w:t>
      </w:r>
      <w:r w:rsidR="00C4439D" w:rsidRPr="004C34F2">
        <w:rPr>
          <w:color w:val="000000" w:themeColor="text1"/>
        </w:rPr>
        <w:t xml:space="preserve"> </w:t>
      </w:r>
      <w:r w:rsidR="00B524A1" w:rsidRPr="004C34F2">
        <w:rPr>
          <w:color w:val="000000" w:themeColor="text1"/>
        </w:rPr>
        <w:t xml:space="preserve">– GARANZIE - </w:t>
      </w:r>
      <w:r w:rsidR="00083173" w:rsidRPr="004C34F2">
        <w:rPr>
          <w:color w:val="000000" w:themeColor="text1"/>
        </w:rPr>
        <w:t>ASSICURAZIONE)</w:t>
      </w:r>
    </w:p>
    <w:p w14:paraId="31CC44BD" w14:textId="77777777" w:rsidR="00C4439D" w:rsidRPr="004C34F2" w:rsidRDefault="002C4347" w:rsidP="002C4347">
      <w:pPr>
        <w:numPr>
          <w:ilvl w:val="0"/>
          <w:numId w:val="31"/>
        </w:numPr>
        <w:tabs>
          <w:tab w:val="left" w:pos="709"/>
        </w:tabs>
        <w:spacing w:before="100" w:beforeAutospacing="1" w:after="120" w:line="280" w:lineRule="exact"/>
        <w:ind w:left="709" w:hanging="283"/>
        <w:jc w:val="both"/>
        <w:rPr>
          <w:color w:val="000000" w:themeColor="text1"/>
        </w:rPr>
      </w:pPr>
      <w:r w:rsidRPr="004C34F2">
        <w:rPr>
          <w:color w:val="000000" w:themeColor="text1"/>
        </w:rPr>
        <w:t>Il Soggetto aggiudicatario risponde dei danni direttamente imputabili alla propria attività professionale, fatti salvi i profili di responsabilità imputabili alla Stazione Appaltante</w:t>
      </w:r>
      <w:r w:rsidR="00C4439D" w:rsidRPr="004C34F2">
        <w:rPr>
          <w:color w:val="000000" w:themeColor="text1"/>
        </w:rPr>
        <w:t xml:space="preserve"> in ogni </w:t>
      </w:r>
      <w:r w:rsidR="00C4439D" w:rsidRPr="004C34F2">
        <w:rPr>
          <w:color w:val="000000" w:themeColor="text1"/>
        </w:rPr>
        <w:lastRenderedPageBreak/>
        <w:t xml:space="preserve">caso connessa alla realizzazione ed all’esercizio delle attività affidate. Nessun altro onere potrà dunque derivare a carico della </w:t>
      </w:r>
      <w:r w:rsidR="0000655A" w:rsidRPr="004C34F2">
        <w:rPr>
          <w:color w:val="000000" w:themeColor="text1"/>
        </w:rPr>
        <w:t>Amministrazione committente</w:t>
      </w:r>
      <w:r w:rsidR="00C4439D" w:rsidRPr="004C34F2">
        <w:rPr>
          <w:color w:val="000000" w:themeColor="text1"/>
        </w:rPr>
        <w:t>, oltre al pagamento del corrispettivo contrattuale</w:t>
      </w:r>
      <w:r w:rsidR="00391DA1" w:rsidRPr="004C34F2">
        <w:rPr>
          <w:color w:val="000000" w:themeColor="text1"/>
        </w:rPr>
        <w:t>;</w:t>
      </w:r>
    </w:p>
    <w:p w14:paraId="0475E41A" w14:textId="77777777" w:rsidR="00B524A1" w:rsidRPr="004C34F2" w:rsidRDefault="00DC1781" w:rsidP="00310F0F">
      <w:pPr>
        <w:numPr>
          <w:ilvl w:val="0"/>
          <w:numId w:val="31"/>
        </w:numPr>
        <w:tabs>
          <w:tab w:val="left" w:pos="709"/>
        </w:tabs>
        <w:spacing w:before="100" w:beforeAutospacing="1" w:after="120" w:line="280" w:lineRule="exact"/>
        <w:ind w:left="709" w:hanging="283"/>
        <w:jc w:val="both"/>
        <w:rPr>
          <w:color w:val="000000" w:themeColor="text1"/>
        </w:rPr>
      </w:pPr>
      <w:r w:rsidRPr="004C34F2">
        <w:rPr>
          <w:color w:val="000000" w:themeColor="text1"/>
        </w:rPr>
        <w:t>I</w:t>
      </w:r>
      <w:r w:rsidR="00DA660D" w:rsidRPr="004C34F2">
        <w:rPr>
          <w:color w:val="000000" w:themeColor="text1"/>
        </w:rPr>
        <w:t xml:space="preserve">l </w:t>
      </w:r>
      <w:r w:rsidR="0000655A" w:rsidRPr="004C34F2">
        <w:rPr>
          <w:color w:val="000000" w:themeColor="text1"/>
        </w:rPr>
        <w:t xml:space="preserve">Soggetto aggiudicatario </w:t>
      </w:r>
      <w:r w:rsidR="00B524A1" w:rsidRPr="004C34F2">
        <w:rPr>
          <w:color w:val="000000" w:themeColor="text1"/>
        </w:rPr>
        <w:t>ha prodotto a garanzia degli obblighi nascenti dal presente contratto</w:t>
      </w:r>
      <w:r w:rsidRPr="004C34F2">
        <w:rPr>
          <w:color w:val="000000" w:themeColor="text1"/>
        </w:rPr>
        <w:t>:</w:t>
      </w:r>
    </w:p>
    <w:p w14:paraId="39BC59F7" w14:textId="77777777" w:rsidR="00B524A1" w:rsidRPr="004C34F2" w:rsidRDefault="00B524A1" w:rsidP="00310F0F">
      <w:pPr>
        <w:spacing w:before="100" w:beforeAutospacing="1" w:after="120" w:line="280" w:lineRule="exact"/>
        <w:ind w:left="708"/>
        <w:jc w:val="both"/>
        <w:rPr>
          <w:color w:val="000000" w:themeColor="text1"/>
        </w:rPr>
      </w:pPr>
      <w:r w:rsidRPr="004C34F2">
        <w:rPr>
          <w:color w:val="000000" w:themeColor="text1"/>
        </w:rPr>
        <w:t xml:space="preserve">a) polizza fideiussoria </w:t>
      </w:r>
      <w:r w:rsidR="0083730A" w:rsidRPr="004C34F2">
        <w:rPr>
          <w:color w:val="000000" w:themeColor="text1"/>
        </w:rPr>
        <w:t>______</w:t>
      </w:r>
      <w:r w:rsidRPr="004C34F2">
        <w:rPr>
          <w:color w:val="000000" w:themeColor="text1"/>
        </w:rPr>
        <w:t xml:space="preserve"> emessa dalla compagnia </w:t>
      </w:r>
      <w:r w:rsidR="0083730A" w:rsidRPr="004C34F2">
        <w:rPr>
          <w:color w:val="000000" w:themeColor="text1"/>
        </w:rPr>
        <w:t>______</w:t>
      </w:r>
      <w:r w:rsidRPr="004C34F2">
        <w:rPr>
          <w:color w:val="000000" w:themeColor="text1"/>
        </w:rPr>
        <w:t xml:space="preserve">, a titolo di </w:t>
      </w:r>
      <w:r w:rsidR="00313A40" w:rsidRPr="004C34F2">
        <w:rPr>
          <w:color w:val="000000" w:themeColor="text1"/>
        </w:rPr>
        <w:t>garanzia definitiva ai sensi dell’art. 117 del D.Lgs. 36/2023</w:t>
      </w:r>
      <w:r w:rsidRPr="004C34F2">
        <w:rPr>
          <w:color w:val="000000" w:themeColor="text1"/>
        </w:rPr>
        <w:t xml:space="preserve">, il cui importo garantito è di </w:t>
      </w:r>
      <w:r w:rsidR="00544474" w:rsidRPr="004C34F2">
        <w:rPr>
          <w:color w:val="000000" w:themeColor="text1"/>
        </w:rPr>
        <w:t>euro</w:t>
      </w:r>
      <w:r w:rsidRPr="004C34F2">
        <w:rPr>
          <w:color w:val="000000" w:themeColor="text1"/>
        </w:rPr>
        <w:t xml:space="preserve"> </w:t>
      </w:r>
      <w:r w:rsidR="0083730A" w:rsidRPr="004C34F2">
        <w:rPr>
          <w:color w:val="000000" w:themeColor="text1"/>
        </w:rPr>
        <w:t>_____</w:t>
      </w:r>
      <w:r w:rsidRPr="004C34F2">
        <w:rPr>
          <w:color w:val="000000" w:themeColor="text1"/>
        </w:rPr>
        <w:t xml:space="preserve">; </w:t>
      </w:r>
    </w:p>
    <w:p w14:paraId="09D42C21" w14:textId="77777777" w:rsidR="00B524A1" w:rsidRPr="004C34F2" w:rsidRDefault="00B524A1" w:rsidP="00310F0F">
      <w:pPr>
        <w:spacing w:before="100" w:beforeAutospacing="1" w:after="120" w:line="280" w:lineRule="exact"/>
        <w:ind w:left="708"/>
        <w:jc w:val="both"/>
        <w:rPr>
          <w:color w:val="000000" w:themeColor="text1"/>
        </w:rPr>
      </w:pPr>
      <w:r w:rsidRPr="004C34F2">
        <w:rPr>
          <w:color w:val="000000" w:themeColor="text1"/>
        </w:rPr>
        <w:t xml:space="preserve">b) polizza n. </w:t>
      </w:r>
      <w:r w:rsidR="0083730A" w:rsidRPr="004C34F2">
        <w:rPr>
          <w:color w:val="000000" w:themeColor="text1"/>
        </w:rPr>
        <w:t>______</w:t>
      </w:r>
      <w:r w:rsidRPr="004C34F2">
        <w:rPr>
          <w:color w:val="000000" w:themeColor="text1"/>
        </w:rPr>
        <w:t xml:space="preserve"> emessa il </w:t>
      </w:r>
      <w:r w:rsidR="0083730A" w:rsidRPr="004C34F2">
        <w:rPr>
          <w:color w:val="000000" w:themeColor="text1"/>
        </w:rPr>
        <w:t>___________</w:t>
      </w:r>
      <w:r w:rsidRPr="004C34F2">
        <w:rPr>
          <w:color w:val="000000" w:themeColor="text1"/>
        </w:rPr>
        <w:t xml:space="preserve"> dalla compagnia </w:t>
      </w:r>
      <w:r w:rsidR="0083730A" w:rsidRPr="004C34F2">
        <w:rPr>
          <w:color w:val="000000" w:themeColor="text1"/>
        </w:rPr>
        <w:t>_______</w:t>
      </w:r>
      <w:r w:rsidRPr="004C34F2">
        <w:rPr>
          <w:color w:val="000000" w:themeColor="text1"/>
        </w:rPr>
        <w:t xml:space="preserve"> avente durata sino al </w:t>
      </w:r>
      <w:r w:rsidR="0083730A" w:rsidRPr="004C34F2">
        <w:rPr>
          <w:color w:val="000000" w:themeColor="text1"/>
        </w:rPr>
        <w:t>_________</w:t>
      </w:r>
      <w:r w:rsidRPr="004C34F2">
        <w:rPr>
          <w:color w:val="000000" w:themeColor="text1"/>
        </w:rPr>
        <w:t xml:space="preserve"> per un importo garantito pari ad </w:t>
      </w:r>
      <w:r w:rsidR="00544474" w:rsidRPr="004C34F2">
        <w:rPr>
          <w:color w:val="000000" w:themeColor="text1"/>
        </w:rPr>
        <w:t>euro</w:t>
      </w:r>
      <w:r w:rsidRPr="004C34F2">
        <w:rPr>
          <w:color w:val="000000" w:themeColor="text1"/>
        </w:rPr>
        <w:t xml:space="preserve"> </w:t>
      </w:r>
      <w:r w:rsidR="0083730A" w:rsidRPr="004C34F2">
        <w:rPr>
          <w:color w:val="000000" w:themeColor="text1"/>
        </w:rPr>
        <w:t>___________</w:t>
      </w:r>
      <w:r w:rsidRPr="004C34F2">
        <w:rPr>
          <w:color w:val="000000" w:themeColor="text1"/>
        </w:rPr>
        <w:t xml:space="preserve"> per la copertura dei rischi di natura professionale </w:t>
      </w:r>
      <w:r w:rsidR="00313A40" w:rsidRPr="004C34F2">
        <w:rPr>
          <w:color w:val="000000" w:themeColor="text1"/>
        </w:rPr>
        <w:t>di cui al</w:t>
      </w:r>
      <w:r w:rsidRPr="004C34F2">
        <w:rPr>
          <w:color w:val="000000" w:themeColor="text1"/>
        </w:rPr>
        <w:t xml:space="preserve"> D.lgs. </w:t>
      </w:r>
      <w:r w:rsidR="00313A40" w:rsidRPr="004C34F2">
        <w:rPr>
          <w:color w:val="000000" w:themeColor="text1"/>
        </w:rPr>
        <w:t>36/2023</w:t>
      </w:r>
      <w:r w:rsidRPr="004C34F2">
        <w:rPr>
          <w:color w:val="000000" w:themeColor="text1"/>
        </w:rPr>
        <w:t xml:space="preserve"> (polizza di responsabilità civile professionale)</w:t>
      </w:r>
      <w:r w:rsidR="00C665AB" w:rsidRPr="004C34F2">
        <w:rPr>
          <w:color w:val="000000" w:themeColor="text1"/>
        </w:rPr>
        <w:t>. Tale polizza di responsabilità civile professionale, copre i rischi derivanti dallo svolgimento delle attività di propria competenza, compresi i rischi derivanti da errori od omissioni nella redazione degli elaborati componenti lo strumento di pianificazione che abbiano a determinare a carico del</w:t>
      </w:r>
      <w:r w:rsidR="0083730A" w:rsidRPr="004C34F2">
        <w:rPr>
          <w:color w:val="000000" w:themeColor="text1"/>
        </w:rPr>
        <w:t xml:space="preserve"> Soggetto committente </w:t>
      </w:r>
      <w:r w:rsidR="00C665AB" w:rsidRPr="004C34F2">
        <w:rPr>
          <w:color w:val="000000" w:themeColor="text1"/>
        </w:rPr>
        <w:t>nuove spese di elaborazione o maggiori costi</w:t>
      </w:r>
      <w:r w:rsidRPr="004C34F2">
        <w:rPr>
          <w:color w:val="000000" w:themeColor="text1"/>
        </w:rPr>
        <w:t>;</w:t>
      </w:r>
    </w:p>
    <w:p w14:paraId="2BADA7D6" w14:textId="77777777" w:rsidR="00F5085F" w:rsidRPr="004C34F2" w:rsidRDefault="007C378F" w:rsidP="00310F0F">
      <w:pPr>
        <w:spacing w:before="100" w:beforeAutospacing="1" w:after="120" w:line="280" w:lineRule="exact"/>
        <w:ind w:left="709" w:hanging="283"/>
        <w:jc w:val="both"/>
        <w:rPr>
          <w:color w:val="000000" w:themeColor="text1"/>
        </w:rPr>
      </w:pPr>
      <w:r w:rsidRPr="004C34F2">
        <w:rPr>
          <w:color w:val="000000" w:themeColor="text1"/>
        </w:rPr>
        <w:t>3</w:t>
      </w:r>
      <w:r w:rsidR="00F5085F" w:rsidRPr="004C34F2">
        <w:rPr>
          <w:color w:val="000000" w:themeColor="text1"/>
        </w:rPr>
        <w:t xml:space="preserve">. La garanzia definitiva valida per tutto il periodo contrattuale è progressivamente svincolata, secondo quanto previsto dall’art. </w:t>
      </w:r>
      <w:r w:rsidR="001824D2" w:rsidRPr="004C34F2">
        <w:rPr>
          <w:color w:val="000000" w:themeColor="text1"/>
        </w:rPr>
        <w:t>______</w:t>
      </w:r>
      <w:r w:rsidR="00F5085F" w:rsidRPr="004C34F2">
        <w:rPr>
          <w:color w:val="000000" w:themeColor="text1"/>
        </w:rPr>
        <w:t xml:space="preserve"> del D.Lgs. n. </w:t>
      </w:r>
      <w:r w:rsidR="001824D2" w:rsidRPr="004C34F2">
        <w:rPr>
          <w:color w:val="000000" w:themeColor="text1"/>
        </w:rPr>
        <w:t>36</w:t>
      </w:r>
      <w:r w:rsidR="00F5085F" w:rsidRPr="004C34F2">
        <w:rPr>
          <w:color w:val="000000" w:themeColor="text1"/>
        </w:rPr>
        <w:t>/20</w:t>
      </w:r>
      <w:r w:rsidR="001824D2" w:rsidRPr="004C34F2">
        <w:rPr>
          <w:color w:val="000000" w:themeColor="text1"/>
        </w:rPr>
        <w:t>23</w:t>
      </w:r>
      <w:r w:rsidR="00F5085F" w:rsidRPr="004C34F2">
        <w:rPr>
          <w:color w:val="000000" w:themeColor="text1"/>
        </w:rPr>
        <w:t>, a misura dell’avanzamento dell’esecuzione, nel limite massimo del 80% dell’iniziale importo garantito. L’ammontare residuo, pari al 20% dell’iniziale importo garantito, è svincolato a seguito di rilascio del certificato di regolare esecuzione.</w:t>
      </w:r>
    </w:p>
    <w:p w14:paraId="400C78E9" w14:textId="77777777" w:rsidR="007C378F" w:rsidRPr="004C34F2" w:rsidRDefault="007C378F"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(PENALI)</w:t>
      </w:r>
    </w:p>
    <w:p w14:paraId="39875704" w14:textId="77777777" w:rsidR="007C378F" w:rsidRPr="004C34F2" w:rsidRDefault="007C378F" w:rsidP="00310F0F">
      <w:pPr>
        <w:numPr>
          <w:ilvl w:val="0"/>
          <w:numId w:val="32"/>
        </w:numPr>
        <w:tabs>
          <w:tab w:val="left" w:pos="709"/>
        </w:tabs>
        <w:spacing w:before="100" w:beforeAutospacing="1" w:after="120" w:line="280" w:lineRule="exact"/>
        <w:ind w:left="709" w:hanging="283"/>
        <w:jc w:val="both"/>
        <w:rPr>
          <w:color w:val="000000" w:themeColor="text1"/>
        </w:rPr>
      </w:pPr>
      <w:r w:rsidRPr="004C34F2">
        <w:rPr>
          <w:color w:val="000000" w:themeColor="text1"/>
        </w:rPr>
        <w:t xml:space="preserve">Il ritardo nella consegna di quanto affidato, comporta una penale </w:t>
      </w:r>
      <w:r w:rsidR="00C46E03" w:rsidRPr="004C34F2">
        <w:rPr>
          <w:color w:val="000000" w:themeColor="text1"/>
        </w:rPr>
        <w:t xml:space="preserve">in misura compresa tra lo </w:t>
      </w:r>
      <w:r w:rsidR="002C4347" w:rsidRPr="004C34F2">
        <w:rPr>
          <w:color w:val="000000" w:themeColor="text1"/>
        </w:rPr>
        <w:t xml:space="preserve">0,5‰ per ogni giorno di ritardo fino al limite massimo del 10% </w:t>
      </w:r>
      <w:r w:rsidR="00C46E03" w:rsidRPr="004C34F2">
        <w:rPr>
          <w:color w:val="000000" w:themeColor="text1"/>
        </w:rPr>
        <w:t xml:space="preserve">dell’importo contrattuale per ogni giorno di ritardo </w:t>
      </w:r>
      <w:r w:rsidRPr="004C34F2">
        <w:rPr>
          <w:color w:val="000000" w:themeColor="text1"/>
        </w:rPr>
        <w:t xml:space="preserve">oltre i termini stabiliti all’articolo </w:t>
      </w:r>
      <w:r w:rsidR="004627E3" w:rsidRPr="004C34F2">
        <w:rPr>
          <w:color w:val="000000" w:themeColor="text1"/>
        </w:rPr>
        <w:t>8</w:t>
      </w:r>
      <w:r w:rsidR="001F5E08" w:rsidRPr="004C34F2">
        <w:rPr>
          <w:color w:val="000000" w:themeColor="text1"/>
        </w:rPr>
        <w:t>. Le penali</w:t>
      </w:r>
      <w:r w:rsidRPr="004C34F2">
        <w:rPr>
          <w:color w:val="000000" w:themeColor="text1"/>
        </w:rPr>
        <w:t xml:space="preserve"> non escludono la responsabilità del </w:t>
      </w:r>
      <w:r w:rsidR="0000655A" w:rsidRPr="004C34F2">
        <w:rPr>
          <w:color w:val="000000" w:themeColor="text1"/>
        </w:rPr>
        <w:t xml:space="preserve">Soggetto aggiudicatario </w:t>
      </w:r>
      <w:r w:rsidRPr="004C34F2">
        <w:rPr>
          <w:color w:val="000000" w:themeColor="text1"/>
        </w:rPr>
        <w:t>per eventuali maggiori danni subiti d</w:t>
      </w:r>
      <w:r w:rsidR="0000655A" w:rsidRPr="004C34F2">
        <w:rPr>
          <w:color w:val="000000" w:themeColor="text1"/>
        </w:rPr>
        <w:t>al</w:t>
      </w:r>
      <w:r w:rsidR="0083730A" w:rsidRPr="004C34F2">
        <w:rPr>
          <w:color w:val="000000" w:themeColor="text1"/>
        </w:rPr>
        <w:t xml:space="preserve"> Soggetto committente</w:t>
      </w:r>
      <w:r w:rsidR="00DC1781" w:rsidRPr="004C34F2">
        <w:rPr>
          <w:color w:val="000000" w:themeColor="text1"/>
        </w:rPr>
        <w:t>;</w:t>
      </w:r>
      <w:r w:rsidR="002F14F3" w:rsidRPr="004C34F2">
        <w:rPr>
          <w:color w:val="000000" w:themeColor="text1"/>
        </w:rPr>
        <w:t xml:space="preserve"> </w:t>
      </w:r>
    </w:p>
    <w:p w14:paraId="1821FC2A" w14:textId="77777777" w:rsidR="007C378F" w:rsidRPr="004C34F2" w:rsidRDefault="007C378F" w:rsidP="00310F0F">
      <w:pPr>
        <w:numPr>
          <w:ilvl w:val="0"/>
          <w:numId w:val="32"/>
        </w:numPr>
        <w:tabs>
          <w:tab w:val="left" w:pos="709"/>
        </w:tabs>
        <w:spacing w:before="100" w:beforeAutospacing="1" w:after="120" w:line="280" w:lineRule="exact"/>
        <w:ind w:left="709" w:hanging="283"/>
        <w:jc w:val="both"/>
        <w:rPr>
          <w:color w:val="000000" w:themeColor="text1"/>
        </w:rPr>
      </w:pPr>
      <w:r w:rsidRPr="004C34F2">
        <w:rPr>
          <w:color w:val="000000" w:themeColor="text1"/>
        </w:rPr>
        <w:t xml:space="preserve">L’ammontare delle penali </w:t>
      </w:r>
      <w:r w:rsidR="0000655A" w:rsidRPr="004C34F2">
        <w:rPr>
          <w:color w:val="000000" w:themeColor="text1"/>
        </w:rPr>
        <w:t>e delle spese da rifondere al</w:t>
      </w:r>
      <w:r w:rsidR="0083730A" w:rsidRPr="004C34F2">
        <w:rPr>
          <w:color w:val="000000" w:themeColor="text1"/>
        </w:rPr>
        <w:t xml:space="preserve"> Soggetto committente </w:t>
      </w:r>
      <w:r w:rsidRPr="004C34F2">
        <w:rPr>
          <w:color w:val="000000" w:themeColor="text1"/>
        </w:rPr>
        <w:t>sarà prelevato dalla cauzione ovvero trattenuto dal</w:t>
      </w:r>
      <w:r w:rsidR="00DC1781" w:rsidRPr="004C34F2">
        <w:rPr>
          <w:color w:val="000000" w:themeColor="text1"/>
        </w:rPr>
        <w:t>la successiva rata in pagamento;</w:t>
      </w:r>
    </w:p>
    <w:p w14:paraId="6AD38436" w14:textId="77777777" w:rsidR="00D4485E" w:rsidRPr="004C34F2" w:rsidRDefault="007C378F" w:rsidP="00310F0F">
      <w:pPr>
        <w:numPr>
          <w:ilvl w:val="0"/>
          <w:numId w:val="32"/>
        </w:numPr>
        <w:tabs>
          <w:tab w:val="left" w:pos="709"/>
        </w:tabs>
        <w:spacing w:before="100" w:beforeAutospacing="1" w:after="120" w:line="280" w:lineRule="exact"/>
        <w:ind w:left="709" w:hanging="283"/>
        <w:jc w:val="both"/>
        <w:rPr>
          <w:color w:val="000000" w:themeColor="text1"/>
        </w:rPr>
      </w:pPr>
      <w:r w:rsidRPr="004C34F2">
        <w:rPr>
          <w:color w:val="000000" w:themeColor="text1"/>
        </w:rPr>
        <w:t>Gli eventuali inadempimenti contrattuali idonei a dare luogo all’applicazione delle penali verranno formalmente contestati al</w:t>
      </w:r>
      <w:r w:rsidR="0000655A" w:rsidRPr="004C34F2">
        <w:rPr>
          <w:color w:val="000000" w:themeColor="text1"/>
        </w:rPr>
        <w:t xml:space="preserve"> Soggetto aggiudicatario</w:t>
      </w:r>
      <w:r w:rsidRPr="004C34F2">
        <w:rPr>
          <w:color w:val="000000" w:themeColor="text1"/>
        </w:rPr>
        <w:t xml:space="preserve"> per iscritto dal Responsabile del Procedimento a mezzo PEC</w:t>
      </w:r>
      <w:r w:rsidR="00DC1781" w:rsidRPr="004C34F2">
        <w:rPr>
          <w:color w:val="000000" w:themeColor="text1"/>
        </w:rPr>
        <w:t>;</w:t>
      </w:r>
    </w:p>
    <w:p w14:paraId="4F840B38" w14:textId="77777777" w:rsidR="00D4485E" w:rsidRPr="004C34F2" w:rsidRDefault="0000655A" w:rsidP="00310F0F">
      <w:pPr>
        <w:numPr>
          <w:ilvl w:val="0"/>
          <w:numId w:val="32"/>
        </w:numPr>
        <w:tabs>
          <w:tab w:val="left" w:pos="709"/>
        </w:tabs>
        <w:spacing w:before="100" w:beforeAutospacing="1" w:after="120" w:line="280" w:lineRule="exact"/>
        <w:ind w:left="709" w:hanging="283"/>
        <w:jc w:val="both"/>
        <w:rPr>
          <w:color w:val="000000" w:themeColor="text1"/>
        </w:rPr>
      </w:pPr>
      <w:r w:rsidRPr="004C34F2">
        <w:rPr>
          <w:color w:val="000000" w:themeColor="text1"/>
        </w:rPr>
        <w:t>Il Soggetto aggiudicatario</w:t>
      </w:r>
      <w:r w:rsidR="007C378F" w:rsidRPr="004C34F2">
        <w:rPr>
          <w:color w:val="000000" w:themeColor="text1"/>
        </w:rPr>
        <w:t xml:space="preserve"> dovrà quindi comunicare sempre a mezzo PEC le proprie deduzioni al RUP nel termine massimo di cinque giorni lavorativi dalla contestazione. Qualora dette deduzioni non vengano ritenute fondate ovvero </w:t>
      </w:r>
      <w:r w:rsidRPr="004C34F2">
        <w:rPr>
          <w:color w:val="000000" w:themeColor="text1"/>
        </w:rPr>
        <w:t>il Soggetto aggiudicatario</w:t>
      </w:r>
      <w:r w:rsidR="007C378F" w:rsidRPr="004C34F2">
        <w:rPr>
          <w:color w:val="000000" w:themeColor="text1"/>
        </w:rPr>
        <w:t xml:space="preserve"> non trasmetta alcuna osservazione entro i termini concessi, potranno essere applicate le penali di cui sopra</w:t>
      </w:r>
      <w:r w:rsidR="00546DC4" w:rsidRPr="004C34F2">
        <w:rPr>
          <w:color w:val="000000" w:themeColor="text1"/>
        </w:rPr>
        <w:t>;</w:t>
      </w:r>
    </w:p>
    <w:p w14:paraId="17AF4A13" w14:textId="77777777" w:rsidR="00546DC4" w:rsidRPr="004C34F2" w:rsidRDefault="00546DC4" w:rsidP="00310F0F">
      <w:pPr>
        <w:numPr>
          <w:ilvl w:val="0"/>
          <w:numId w:val="32"/>
        </w:numPr>
        <w:tabs>
          <w:tab w:val="left" w:pos="709"/>
        </w:tabs>
        <w:spacing w:before="100" w:beforeAutospacing="1" w:after="120" w:line="280" w:lineRule="exact"/>
        <w:ind w:left="709" w:hanging="283"/>
        <w:jc w:val="both"/>
        <w:rPr>
          <w:color w:val="000000" w:themeColor="text1"/>
        </w:rPr>
      </w:pPr>
      <w:r w:rsidRPr="004C34F2">
        <w:rPr>
          <w:color w:val="000000" w:themeColor="text1"/>
        </w:rPr>
        <w:t>L’applicazione delle penali non esclude la responsabilità del</w:t>
      </w:r>
      <w:r w:rsidR="0000655A" w:rsidRPr="004C34F2">
        <w:rPr>
          <w:color w:val="000000" w:themeColor="text1"/>
        </w:rPr>
        <w:t xml:space="preserve"> Soggetto aggiudicatario</w:t>
      </w:r>
      <w:r w:rsidRPr="004C34F2">
        <w:rPr>
          <w:color w:val="000000" w:themeColor="text1"/>
        </w:rPr>
        <w:t xml:space="preserve"> per eventuali maggiori danni subiti dall’Amministrazione committente o per la ripetizione di indennizzi, risarcimenti, esecuzioni d’ufficio, esecuzioni affidate a terzi o altri oneri che </w:t>
      </w:r>
      <w:r w:rsidR="0083730A" w:rsidRPr="004C34F2">
        <w:rPr>
          <w:color w:val="000000" w:themeColor="text1"/>
        </w:rPr>
        <w:t>il Soggetto committente</w:t>
      </w:r>
      <w:r w:rsidRPr="004C34F2">
        <w:rPr>
          <w:color w:val="000000" w:themeColor="text1"/>
        </w:rPr>
        <w:t xml:space="preserve"> debba sostenere per cause imputabili al</w:t>
      </w:r>
      <w:r w:rsidR="0000655A" w:rsidRPr="004C34F2">
        <w:rPr>
          <w:color w:val="000000" w:themeColor="text1"/>
        </w:rPr>
        <w:t xml:space="preserve"> Soggetto aggiudicatario</w:t>
      </w:r>
      <w:r w:rsidRPr="004C34F2">
        <w:rPr>
          <w:color w:val="000000" w:themeColor="text1"/>
        </w:rPr>
        <w:t>.</w:t>
      </w:r>
    </w:p>
    <w:p w14:paraId="3AB96F81" w14:textId="77777777" w:rsidR="007C378F" w:rsidRPr="004C34F2" w:rsidRDefault="00D033F7"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 xml:space="preserve"> </w:t>
      </w:r>
      <w:r w:rsidR="007C378F" w:rsidRPr="004C34F2">
        <w:rPr>
          <w:color w:val="000000" w:themeColor="text1"/>
        </w:rPr>
        <w:t>RECESSO</w:t>
      </w:r>
    </w:p>
    <w:p w14:paraId="76F76EF8" w14:textId="77777777" w:rsidR="00997994" w:rsidRPr="004C34F2" w:rsidRDefault="0083730A" w:rsidP="00310F0F">
      <w:pPr>
        <w:numPr>
          <w:ilvl w:val="0"/>
          <w:numId w:val="33"/>
        </w:numPr>
        <w:spacing w:before="100" w:beforeAutospacing="1" w:after="120" w:line="280" w:lineRule="exact"/>
        <w:ind w:left="709" w:hanging="283"/>
        <w:jc w:val="both"/>
        <w:rPr>
          <w:color w:val="000000" w:themeColor="text1"/>
        </w:rPr>
      </w:pPr>
      <w:r w:rsidRPr="004C34F2">
        <w:rPr>
          <w:color w:val="000000" w:themeColor="text1"/>
        </w:rPr>
        <w:lastRenderedPageBreak/>
        <w:t>Il Soggetto committente</w:t>
      </w:r>
      <w:r w:rsidR="007C378F" w:rsidRPr="004C34F2">
        <w:rPr>
          <w:color w:val="000000" w:themeColor="text1"/>
        </w:rPr>
        <w:t xml:space="preserve"> si riserva il diritto di recedere dal contratto in qualunque tempo ai sensi dell’art. </w:t>
      </w:r>
      <w:r w:rsidR="005962A3" w:rsidRPr="004C34F2">
        <w:rPr>
          <w:color w:val="000000" w:themeColor="text1"/>
        </w:rPr>
        <w:t>123</w:t>
      </w:r>
      <w:r w:rsidR="007C378F" w:rsidRPr="004C34F2">
        <w:rPr>
          <w:color w:val="000000" w:themeColor="text1"/>
        </w:rPr>
        <w:t xml:space="preserve"> del D.Lgs. </w:t>
      </w:r>
      <w:r w:rsidR="005962A3" w:rsidRPr="004C34F2">
        <w:rPr>
          <w:color w:val="000000" w:themeColor="text1"/>
        </w:rPr>
        <w:t>36/2023</w:t>
      </w:r>
      <w:r w:rsidR="007C378F" w:rsidRPr="004C34F2">
        <w:rPr>
          <w:color w:val="000000" w:themeColor="text1"/>
        </w:rPr>
        <w:t>, previo pagamento delle prestazioni relative ai servizi e alle forniture eseguite, nonché delle somme previste ai sensi del medesimo articolo di cui sopra. Ess</w:t>
      </w:r>
      <w:r w:rsidR="00997994" w:rsidRPr="004C34F2">
        <w:rPr>
          <w:color w:val="000000" w:themeColor="text1"/>
        </w:rPr>
        <w:t>o</w:t>
      </w:r>
      <w:r w:rsidR="007C378F" w:rsidRPr="004C34F2">
        <w:rPr>
          <w:color w:val="000000" w:themeColor="text1"/>
        </w:rPr>
        <w:t xml:space="preserve"> ne dovrà dare comunicazione</w:t>
      </w:r>
      <w:r w:rsidR="00997994" w:rsidRPr="004C34F2">
        <w:rPr>
          <w:color w:val="000000" w:themeColor="text1"/>
        </w:rPr>
        <w:t xml:space="preserve"> al Soggetto Aggiudicatario </w:t>
      </w:r>
      <w:r w:rsidR="009F275C" w:rsidRPr="004C34F2">
        <w:rPr>
          <w:color w:val="000000" w:themeColor="text1"/>
        </w:rPr>
        <w:t>a mezzo PEC con un preavviso di 15 giorni</w:t>
      </w:r>
      <w:r w:rsidR="00997994" w:rsidRPr="004C34F2">
        <w:rPr>
          <w:color w:val="000000" w:themeColor="text1"/>
        </w:rPr>
        <w:t>.</w:t>
      </w:r>
    </w:p>
    <w:p w14:paraId="0D690866" w14:textId="77777777" w:rsidR="007C378F" w:rsidRPr="004C34F2" w:rsidRDefault="007C378F" w:rsidP="00310F0F">
      <w:pPr>
        <w:numPr>
          <w:ilvl w:val="0"/>
          <w:numId w:val="33"/>
        </w:numPr>
        <w:spacing w:before="100" w:beforeAutospacing="1" w:after="120" w:line="280" w:lineRule="exact"/>
        <w:ind w:left="709" w:hanging="283"/>
        <w:jc w:val="both"/>
        <w:rPr>
          <w:color w:val="000000" w:themeColor="text1"/>
        </w:rPr>
      </w:pPr>
      <w:r w:rsidRPr="004C34F2">
        <w:rPr>
          <w:color w:val="000000" w:themeColor="text1"/>
        </w:rPr>
        <w:t xml:space="preserve"> </w:t>
      </w:r>
      <w:r w:rsidR="0083730A" w:rsidRPr="004C34F2">
        <w:rPr>
          <w:color w:val="000000" w:themeColor="text1"/>
        </w:rPr>
        <w:t>Il Soggetto committente</w:t>
      </w:r>
      <w:r w:rsidR="0048664F" w:rsidRPr="004C34F2">
        <w:rPr>
          <w:color w:val="000000" w:themeColor="text1"/>
        </w:rPr>
        <w:t xml:space="preserve"> </w:t>
      </w:r>
      <w:r w:rsidR="00546DC4" w:rsidRPr="004C34F2">
        <w:rPr>
          <w:color w:val="000000" w:themeColor="text1"/>
        </w:rPr>
        <w:t>potrà utilizzare, con le modalità ritenute più opportune, il lavoro effettivamente svolto fino al momento del recesso</w:t>
      </w:r>
      <w:r w:rsidR="00997994" w:rsidRPr="004C34F2">
        <w:rPr>
          <w:color w:val="000000" w:themeColor="text1"/>
        </w:rPr>
        <w:t>.</w:t>
      </w:r>
    </w:p>
    <w:p w14:paraId="1173DE8A" w14:textId="77777777" w:rsidR="007C378F" w:rsidRPr="004C34F2" w:rsidRDefault="00544474" w:rsidP="00310F0F">
      <w:pPr>
        <w:numPr>
          <w:ilvl w:val="0"/>
          <w:numId w:val="33"/>
        </w:numPr>
        <w:spacing w:before="100" w:beforeAutospacing="1" w:after="120" w:line="280" w:lineRule="exact"/>
        <w:ind w:left="709" w:hanging="283"/>
        <w:jc w:val="both"/>
        <w:rPr>
          <w:color w:val="000000" w:themeColor="text1"/>
        </w:rPr>
      </w:pPr>
      <w:r w:rsidRPr="004C34F2">
        <w:rPr>
          <w:color w:val="000000" w:themeColor="text1"/>
        </w:rPr>
        <w:t>È</w:t>
      </w:r>
      <w:r w:rsidR="007C378F" w:rsidRPr="004C34F2">
        <w:rPr>
          <w:color w:val="000000" w:themeColor="text1"/>
        </w:rPr>
        <w:t xml:space="preserve"> fatto divieto al</w:t>
      </w:r>
      <w:r w:rsidR="0048664F" w:rsidRPr="004C34F2">
        <w:rPr>
          <w:color w:val="000000" w:themeColor="text1"/>
        </w:rPr>
        <w:t xml:space="preserve"> Soggetto aggiudicatario</w:t>
      </w:r>
      <w:r w:rsidR="007C378F" w:rsidRPr="004C34F2">
        <w:rPr>
          <w:color w:val="000000" w:themeColor="text1"/>
        </w:rPr>
        <w:t xml:space="preserve"> di recedere dal contratto</w:t>
      </w:r>
      <w:r w:rsidR="001824D2" w:rsidRPr="004C34F2">
        <w:rPr>
          <w:color w:val="000000" w:themeColor="text1"/>
        </w:rPr>
        <w:t>, salvo i casi previsti dalla legge</w:t>
      </w:r>
      <w:r w:rsidR="007C378F" w:rsidRPr="004C34F2">
        <w:rPr>
          <w:color w:val="000000" w:themeColor="text1"/>
        </w:rPr>
        <w:t>.</w:t>
      </w:r>
    </w:p>
    <w:p w14:paraId="252D116D" w14:textId="77777777" w:rsidR="007C378F" w:rsidRPr="004C34F2" w:rsidRDefault="00D033F7"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 xml:space="preserve"> </w:t>
      </w:r>
      <w:r w:rsidR="007C378F" w:rsidRPr="004C34F2">
        <w:rPr>
          <w:color w:val="000000" w:themeColor="text1"/>
        </w:rPr>
        <w:t>(RISOLUZIONE DEL CONTRATTO)</w:t>
      </w:r>
    </w:p>
    <w:p w14:paraId="4D024C67" w14:textId="77777777" w:rsidR="00D033F7" w:rsidRPr="004C34F2" w:rsidRDefault="00546DC4" w:rsidP="00310F0F">
      <w:pPr>
        <w:numPr>
          <w:ilvl w:val="0"/>
          <w:numId w:val="34"/>
        </w:numPr>
        <w:spacing w:before="100" w:beforeAutospacing="1" w:after="120" w:line="280" w:lineRule="exact"/>
        <w:ind w:left="709" w:hanging="283"/>
        <w:jc w:val="both"/>
        <w:rPr>
          <w:color w:val="000000" w:themeColor="text1"/>
        </w:rPr>
      </w:pPr>
      <w:r w:rsidRPr="004C34F2">
        <w:rPr>
          <w:color w:val="000000" w:themeColor="text1"/>
        </w:rPr>
        <w:t>I</w:t>
      </w:r>
      <w:r w:rsidR="007C378F" w:rsidRPr="004C34F2">
        <w:rPr>
          <w:color w:val="000000" w:themeColor="text1"/>
        </w:rPr>
        <w:t xml:space="preserve">l contratto potrà essere risolto in tutti i casi di inadempimento di non scarsa importanza, ai sensi dell’art. 1455 c.c., previa diffida </w:t>
      </w:r>
      <w:r w:rsidR="005962A3" w:rsidRPr="004C34F2">
        <w:rPr>
          <w:color w:val="000000" w:themeColor="text1"/>
        </w:rPr>
        <w:t>a</w:t>
      </w:r>
      <w:r w:rsidR="007C378F" w:rsidRPr="004C34F2">
        <w:rPr>
          <w:color w:val="000000" w:themeColor="text1"/>
        </w:rPr>
        <w:t xml:space="preserve"> adempiere, mediante P</w:t>
      </w:r>
      <w:r w:rsidR="00C8700B" w:rsidRPr="004C34F2">
        <w:rPr>
          <w:color w:val="000000" w:themeColor="text1"/>
        </w:rPr>
        <w:t>EC</w:t>
      </w:r>
      <w:r w:rsidR="007C378F" w:rsidRPr="004C34F2">
        <w:rPr>
          <w:color w:val="000000" w:themeColor="text1"/>
        </w:rPr>
        <w:t xml:space="preserve"> o raccoman</w:t>
      </w:r>
      <w:r w:rsidR="00C8700B" w:rsidRPr="004C34F2">
        <w:rPr>
          <w:color w:val="000000" w:themeColor="text1"/>
        </w:rPr>
        <w:t>data A</w:t>
      </w:r>
      <w:r w:rsidR="007C378F" w:rsidRPr="004C34F2">
        <w:rPr>
          <w:color w:val="000000" w:themeColor="text1"/>
        </w:rPr>
        <w:t>/</w:t>
      </w:r>
      <w:r w:rsidR="00C8700B" w:rsidRPr="004C34F2">
        <w:rPr>
          <w:color w:val="000000" w:themeColor="text1"/>
        </w:rPr>
        <w:t>R</w:t>
      </w:r>
      <w:r w:rsidR="007C378F" w:rsidRPr="004C34F2">
        <w:rPr>
          <w:color w:val="000000" w:themeColor="text1"/>
        </w:rPr>
        <w:t>, entro un termine non superiore a 15 (quindici) giorni dal ri</w:t>
      </w:r>
      <w:r w:rsidR="00C8700B" w:rsidRPr="004C34F2">
        <w:rPr>
          <w:color w:val="000000" w:themeColor="text1"/>
        </w:rPr>
        <w:t>cevimento di tale comunicazione;</w:t>
      </w:r>
    </w:p>
    <w:p w14:paraId="6C39E208" w14:textId="77777777" w:rsidR="007C378F" w:rsidRPr="004C34F2" w:rsidRDefault="007C378F" w:rsidP="00310F0F">
      <w:pPr>
        <w:numPr>
          <w:ilvl w:val="0"/>
          <w:numId w:val="34"/>
        </w:numPr>
        <w:spacing w:before="100" w:beforeAutospacing="1" w:after="120" w:line="280" w:lineRule="exact"/>
        <w:ind w:left="709" w:hanging="283"/>
        <w:jc w:val="both"/>
        <w:rPr>
          <w:color w:val="000000" w:themeColor="text1"/>
        </w:rPr>
      </w:pPr>
      <w:r w:rsidRPr="004C34F2">
        <w:rPr>
          <w:color w:val="000000" w:themeColor="text1"/>
        </w:rPr>
        <w:t xml:space="preserve">Fermo restando quanto previsto dall’art. </w:t>
      </w:r>
      <w:r w:rsidR="005962A3" w:rsidRPr="004C34F2">
        <w:rPr>
          <w:color w:val="000000" w:themeColor="text1"/>
        </w:rPr>
        <w:t>122</w:t>
      </w:r>
      <w:r w:rsidRPr="004C34F2">
        <w:rPr>
          <w:color w:val="000000" w:themeColor="text1"/>
        </w:rPr>
        <w:t xml:space="preserve"> del D.Lgs. </w:t>
      </w:r>
      <w:r w:rsidR="005962A3" w:rsidRPr="004C34F2">
        <w:rPr>
          <w:color w:val="000000" w:themeColor="text1"/>
        </w:rPr>
        <w:t>36/2023</w:t>
      </w:r>
      <w:r w:rsidRPr="004C34F2">
        <w:rPr>
          <w:color w:val="000000" w:themeColor="text1"/>
        </w:rPr>
        <w:t xml:space="preserve">, </w:t>
      </w:r>
      <w:r w:rsidR="0083730A" w:rsidRPr="004C34F2">
        <w:rPr>
          <w:color w:val="000000" w:themeColor="text1"/>
        </w:rPr>
        <w:t>il Soggetto committente</w:t>
      </w:r>
      <w:r w:rsidRPr="004C34F2">
        <w:rPr>
          <w:color w:val="000000" w:themeColor="text1"/>
        </w:rPr>
        <w:t xml:space="preserve"> potrà inoltre risolvere il contratto per una delle seguenti clausole risolutive espresse: </w:t>
      </w:r>
    </w:p>
    <w:p w14:paraId="03A14C37" w14:textId="77777777" w:rsidR="007C378F" w:rsidRPr="004C34F2" w:rsidRDefault="007C378F" w:rsidP="00544474">
      <w:pPr>
        <w:numPr>
          <w:ilvl w:val="1"/>
          <w:numId w:val="41"/>
        </w:numPr>
        <w:spacing w:before="100" w:beforeAutospacing="1" w:after="120" w:line="280" w:lineRule="exact"/>
        <w:jc w:val="both"/>
        <w:rPr>
          <w:color w:val="000000" w:themeColor="text1"/>
        </w:rPr>
      </w:pPr>
      <w:r w:rsidRPr="004C34F2">
        <w:rPr>
          <w:color w:val="000000" w:themeColor="text1"/>
        </w:rPr>
        <w:t xml:space="preserve">grave inadempimento successivo a tre </w:t>
      </w:r>
      <w:r w:rsidR="001C22A5" w:rsidRPr="004C34F2">
        <w:rPr>
          <w:color w:val="000000" w:themeColor="text1"/>
        </w:rPr>
        <w:t xml:space="preserve">inviti </w:t>
      </w:r>
      <w:r w:rsidR="00544474" w:rsidRPr="004C34F2">
        <w:rPr>
          <w:color w:val="000000" w:themeColor="text1"/>
        </w:rPr>
        <w:t>a</w:t>
      </w:r>
      <w:r w:rsidR="001C22A5" w:rsidRPr="004C34F2">
        <w:rPr>
          <w:color w:val="000000" w:themeColor="text1"/>
        </w:rPr>
        <w:t xml:space="preserve"> adempiere, </w:t>
      </w:r>
      <w:r w:rsidRPr="004C34F2">
        <w:rPr>
          <w:color w:val="000000" w:themeColor="text1"/>
        </w:rPr>
        <w:t xml:space="preserve">comunicate ai sensi del comma 1, aventi ad oggetto prestazioni anche di diversa natura; </w:t>
      </w:r>
    </w:p>
    <w:p w14:paraId="5DF57E78" w14:textId="77777777" w:rsidR="007C378F" w:rsidRPr="004C34F2" w:rsidRDefault="007C378F" w:rsidP="00544474">
      <w:pPr>
        <w:numPr>
          <w:ilvl w:val="1"/>
          <w:numId w:val="41"/>
        </w:numPr>
        <w:spacing w:before="100" w:beforeAutospacing="1" w:after="120" w:line="280" w:lineRule="exact"/>
        <w:jc w:val="both"/>
        <w:rPr>
          <w:color w:val="000000" w:themeColor="text1"/>
        </w:rPr>
      </w:pPr>
      <w:r w:rsidRPr="004C34F2">
        <w:rPr>
          <w:color w:val="000000" w:themeColor="text1"/>
        </w:rPr>
        <w:t xml:space="preserve">mancato reintegro della cauzione definitiva nei termini previsti; </w:t>
      </w:r>
    </w:p>
    <w:p w14:paraId="2E01AD0B" w14:textId="77777777" w:rsidR="007C378F" w:rsidRPr="004C34F2" w:rsidRDefault="007C378F" w:rsidP="00544474">
      <w:pPr>
        <w:numPr>
          <w:ilvl w:val="1"/>
          <w:numId w:val="41"/>
        </w:numPr>
        <w:spacing w:before="100" w:beforeAutospacing="1" w:after="120" w:line="280" w:lineRule="exact"/>
        <w:jc w:val="both"/>
        <w:rPr>
          <w:color w:val="000000" w:themeColor="text1"/>
        </w:rPr>
      </w:pPr>
      <w:r w:rsidRPr="004C34F2">
        <w:rPr>
          <w:color w:val="000000" w:themeColor="text1"/>
        </w:rPr>
        <w:t xml:space="preserve">inadempimenti che abbiano comportato l’applicazione di penali per un importo complessivo superiore al 10% dell’importo contrattuale; </w:t>
      </w:r>
    </w:p>
    <w:p w14:paraId="1158449C" w14:textId="77777777" w:rsidR="007C378F" w:rsidRPr="004C34F2" w:rsidRDefault="007C378F" w:rsidP="00544474">
      <w:pPr>
        <w:numPr>
          <w:ilvl w:val="1"/>
          <w:numId w:val="41"/>
        </w:numPr>
        <w:spacing w:before="100" w:beforeAutospacing="1" w:after="120" w:line="280" w:lineRule="exact"/>
        <w:jc w:val="both"/>
        <w:rPr>
          <w:color w:val="000000" w:themeColor="text1"/>
        </w:rPr>
      </w:pPr>
      <w:r w:rsidRPr="004C34F2">
        <w:rPr>
          <w:color w:val="000000" w:themeColor="text1"/>
        </w:rPr>
        <w:t xml:space="preserve">inadempimento agli obblighi di tracciabilità previsti dal presente Contratto; </w:t>
      </w:r>
    </w:p>
    <w:p w14:paraId="024CBE56" w14:textId="77777777" w:rsidR="007C378F" w:rsidRPr="004C34F2" w:rsidRDefault="007C378F" w:rsidP="00544474">
      <w:pPr>
        <w:numPr>
          <w:ilvl w:val="1"/>
          <w:numId w:val="41"/>
        </w:numPr>
        <w:spacing w:before="100" w:beforeAutospacing="1" w:after="120" w:line="280" w:lineRule="exact"/>
        <w:jc w:val="both"/>
        <w:rPr>
          <w:color w:val="000000" w:themeColor="text1"/>
        </w:rPr>
      </w:pPr>
      <w:r w:rsidRPr="004C34F2">
        <w:rPr>
          <w:color w:val="000000" w:themeColor="text1"/>
        </w:rPr>
        <w:t>violazione delle norme relative alla cessione del contratto e del subappalto;</w:t>
      </w:r>
    </w:p>
    <w:p w14:paraId="552E9C6B" w14:textId="77777777" w:rsidR="00D033F7" w:rsidRPr="004C34F2" w:rsidRDefault="00807612" w:rsidP="00310F0F">
      <w:pPr>
        <w:spacing w:before="100" w:beforeAutospacing="1" w:after="120" w:line="280" w:lineRule="exact"/>
        <w:ind w:left="709" w:hanging="283"/>
        <w:jc w:val="both"/>
        <w:rPr>
          <w:color w:val="000000" w:themeColor="text1"/>
        </w:rPr>
      </w:pPr>
      <w:r w:rsidRPr="004C34F2">
        <w:rPr>
          <w:color w:val="000000" w:themeColor="text1"/>
        </w:rPr>
        <w:t xml:space="preserve">3. </w:t>
      </w:r>
      <w:r w:rsidR="007C378F" w:rsidRPr="004C34F2">
        <w:rPr>
          <w:color w:val="000000" w:themeColor="text1"/>
        </w:rPr>
        <w:t>In caso di risoluzione sarà corrisposto al</w:t>
      </w:r>
      <w:r w:rsidR="0048664F" w:rsidRPr="004C34F2">
        <w:rPr>
          <w:color w:val="000000" w:themeColor="text1"/>
        </w:rPr>
        <w:t xml:space="preserve"> Soggetto a</w:t>
      </w:r>
      <w:r w:rsidR="003974E4" w:rsidRPr="004C34F2">
        <w:rPr>
          <w:color w:val="000000" w:themeColor="text1"/>
        </w:rPr>
        <w:t>ggiudicatario</w:t>
      </w:r>
      <w:r w:rsidR="007C378F" w:rsidRPr="004C34F2">
        <w:rPr>
          <w:color w:val="000000" w:themeColor="text1"/>
        </w:rPr>
        <w:t xml:space="preserve"> il prezzo contrattuale delle attività effettuate, detratte le eventuali penalità e spese di cui ai precedenti articoli</w:t>
      </w:r>
      <w:r w:rsidR="00C8700B" w:rsidRPr="004C34F2">
        <w:rPr>
          <w:color w:val="000000" w:themeColor="text1"/>
        </w:rPr>
        <w:t>;</w:t>
      </w:r>
    </w:p>
    <w:p w14:paraId="78339108" w14:textId="77777777" w:rsidR="007C378F" w:rsidRPr="004C34F2" w:rsidRDefault="00D033F7" w:rsidP="00310F0F">
      <w:pPr>
        <w:spacing w:before="100" w:beforeAutospacing="1" w:after="120" w:line="280" w:lineRule="exact"/>
        <w:ind w:left="709" w:hanging="283"/>
        <w:jc w:val="both"/>
        <w:rPr>
          <w:color w:val="000000" w:themeColor="text1"/>
        </w:rPr>
      </w:pPr>
      <w:r w:rsidRPr="004C34F2">
        <w:rPr>
          <w:color w:val="000000" w:themeColor="text1"/>
        </w:rPr>
        <w:t xml:space="preserve">4. </w:t>
      </w:r>
      <w:r w:rsidR="0083730A" w:rsidRPr="004C34F2">
        <w:rPr>
          <w:color w:val="000000" w:themeColor="text1"/>
        </w:rPr>
        <w:t>il Soggetto committente</w:t>
      </w:r>
      <w:r w:rsidR="007C378F" w:rsidRPr="004C34F2">
        <w:rPr>
          <w:color w:val="000000" w:themeColor="text1"/>
        </w:rPr>
        <w:t xml:space="preserve"> si riserva la facoltà di recedere unilateralmente dal contratto secondo le modalità ed i termini di cui all’art.</w:t>
      </w:r>
      <w:r w:rsidR="009F5939" w:rsidRPr="004C34F2">
        <w:rPr>
          <w:color w:val="000000" w:themeColor="text1"/>
        </w:rPr>
        <w:t>12</w:t>
      </w:r>
      <w:r w:rsidR="007C0321" w:rsidRPr="004C34F2">
        <w:rPr>
          <w:color w:val="000000" w:themeColor="text1"/>
        </w:rPr>
        <w:t>3</w:t>
      </w:r>
      <w:r w:rsidR="009F5939" w:rsidRPr="004C34F2">
        <w:rPr>
          <w:color w:val="000000" w:themeColor="text1"/>
        </w:rPr>
        <w:t xml:space="preserve"> </w:t>
      </w:r>
      <w:r w:rsidR="007C378F" w:rsidRPr="004C34F2">
        <w:rPr>
          <w:color w:val="000000" w:themeColor="text1"/>
        </w:rPr>
        <w:t xml:space="preserve"> del D.Lgs. </w:t>
      </w:r>
      <w:r w:rsidR="001824D2" w:rsidRPr="004C34F2">
        <w:rPr>
          <w:color w:val="000000" w:themeColor="text1"/>
        </w:rPr>
        <w:t>36/2023</w:t>
      </w:r>
      <w:r w:rsidR="007C378F" w:rsidRPr="004C34F2">
        <w:rPr>
          <w:color w:val="000000" w:themeColor="text1"/>
        </w:rPr>
        <w:t>.</w:t>
      </w:r>
    </w:p>
    <w:p w14:paraId="6D4FE0C8" w14:textId="77777777" w:rsidR="00461826" w:rsidRPr="004C34F2" w:rsidRDefault="007C378F" w:rsidP="009F5939">
      <w:pPr>
        <w:numPr>
          <w:ilvl w:val="0"/>
          <w:numId w:val="11"/>
        </w:numPr>
        <w:pBdr>
          <w:bottom w:val="single" w:sz="4" w:space="5" w:color="auto"/>
        </w:pBdr>
        <w:tabs>
          <w:tab w:val="left" w:pos="851"/>
        </w:tabs>
        <w:spacing w:before="100" w:beforeAutospacing="1" w:after="120" w:line="280" w:lineRule="exact"/>
        <w:ind w:hanging="644"/>
        <w:jc w:val="both"/>
        <w:rPr>
          <w:color w:val="000000" w:themeColor="text1"/>
        </w:rPr>
      </w:pPr>
      <w:r w:rsidRPr="004C34F2">
        <w:rPr>
          <w:color w:val="000000" w:themeColor="text1"/>
        </w:rPr>
        <w:t xml:space="preserve"> </w:t>
      </w:r>
      <w:r w:rsidR="00461826" w:rsidRPr="004C34F2">
        <w:rPr>
          <w:color w:val="000000" w:themeColor="text1"/>
        </w:rPr>
        <w:t>(DEFINIZIONE DELLE CONTROVERSIE)</w:t>
      </w:r>
    </w:p>
    <w:p w14:paraId="2C6F42AE" w14:textId="77777777" w:rsidR="00461826" w:rsidRPr="004C34F2" w:rsidRDefault="00154941" w:rsidP="00491E25">
      <w:pPr>
        <w:spacing w:before="100" w:beforeAutospacing="1" w:after="120" w:line="280" w:lineRule="exact"/>
        <w:ind w:left="426"/>
        <w:jc w:val="both"/>
        <w:rPr>
          <w:color w:val="000000" w:themeColor="text1"/>
        </w:rPr>
      </w:pPr>
      <w:r w:rsidRPr="004C34F2">
        <w:rPr>
          <w:color w:val="000000" w:themeColor="text1"/>
        </w:rPr>
        <w:t xml:space="preserve">Tutte le controversie derivanti dal contratto, previo esperimento dei tentativi di transazione e di accordo bonario ai sensi rispettivamente degli artt. </w:t>
      </w:r>
      <w:r w:rsidR="005962A3" w:rsidRPr="004C34F2">
        <w:rPr>
          <w:color w:val="000000" w:themeColor="text1"/>
        </w:rPr>
        <w:t>210, 211 e 212</w:t>
      </w:r>
      <w:r w:rsidRPr="004C34F2">
        <w:rPr>
          <w:color w:val="000000" w:themeColor="text1"/>
        </w:rPr>
        <w:t xml:space="preserve"> del </w:t>
      </w:r>
      <w:proofErr w:type="spellStart"/>
      <w:r w:rsidRPr="004C34F2">
        <w:rPr>
          <w:color w:val="000000" w:themeColor="text1"/>
        </w:rPr>
        <w:t>D.lgs</w:t>
      </w:r>
      <w:proofErr w:type="spellEnd"/>
      <w:r w:rsidRPr="004C34F2">
        <w:rPr>
          <w:color w:val="000000" w:themeColor="text1"/>
        </w:rPr>
        <w:t xml:space="preserve"> n. </w:t>
      </w:r>
      <w:r w:rsidR="005962A3" w:rsidRPr="004C34F2">
        <w:rPr>
          <w:color w:val="000000" w:themeColor="text1"/>
        </w:rPr>
        <w:t>36</w:t>
      </w:r>
      <w:r w:rsidRPr="004C34F2">
        <w:rPr>
          <w:color w:val="000000" w:themeColor="text1"/>
        </w:rPr>
        <w:t>/20</w:t>
      </w:r>
      <w:r w:rsidR="005962A3" w:rsidRPr="004C34F2">
        <w:rPr>
          <w:color w:val="000000" w:themeColor="text1"/>
        </w:rPr>
        <w:t>23</w:t>
      </w:r>
      <w:r w:rsidRPr="004C34F2">
        <w:rPr>
          <w:color w:val="000000" w:themeColor="text1"/>
        </w:rPr>
        <w:t xml:space="preserve"> e ss.mm.ii, in quanto applicabili, qualora non risolte, saranno deferite alla competenza dell’Autorità giudiziaria del Foro di </w:t>
      </w:r>
      <w:r w:rsidR="0083730A" w:rsidRPr="004C34F2">
        <w:rPr>
          <w:color w:val="000000" w:themeColor="text1"/>
        </w:rPr>
        <w:t>Napoli</w:t>
      </w:r>
      <w:r w:rsidRPr="004C34F2">
        <w:rPr>
          <w:color w:val="000000" w:themeColor="text1"/>
        </w:rPr>
        <w:t>, con esclusione della giurisdizione arbitrale;</w:t>
      </w:r>
    </w:p>
    <w:p w14:paraId="435DE7F3" w14:textId="77777777" w:rsidR="009F5939" w:rsidRPr="004C34F2" w:rsidRDefault="004B1B01"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(PREVENZIONE DELLA CORRUZIONE E PANTOUFLAGE)</w:t>
      </w:r>
    </w:p>
    <w:p w14:paraId="04982DD9" w14:textId="77777777" w:rsidR="004B1B01" w:rsidRPr="004C34F2" w:rsidRDefault="004B1B01" w:rsidP="004B1B01">
      <w:pPr>
        <w:pStyle w:val="NormaleWeb"/>
        <w:rPr>
          <w:color w:val="000000" w:themeColor="text1"/>
        </w:rPr>
      </w:pPr>
      <w:r w:rsidRPr="004C34F2">
        <w:rPr>
          <w:color w:val="000000" w:themeColor="text1"/>
        </w:rPr>
        <w:t>Il Soggetto aggiudicatario dichiara:</w:t>
      </w:r>
    </w:p>
    <w:p w14:paraId="5D2385C4" w14:textId="77777777" w:rsidR="004B1B01" w:rsidRPr="004C34F2" w:rsidRDefault="004B1B01" w:rsidP="004B1B01">
      <w:pPr>
        <w:numPr>
          <w:ilvl w:val="0"/>
          <w:numId w:val="47"/>
        </w:numPr>
        <w:spacing w:before="100" w:beforeAutospacing="1" w:after="100" w:afterAutospacing="1"/>
        <w:rPr>
          <w:color w:val="000000" w:themeColor="text1"/>
        </w:rPr>
      </w:pPr>
      <w:r w:rsidRPr="004C34F2">
        <w:rPr>
          <w:color w:val="000000" w:themeColor="text1"/>
        </w:rPr>
        <w:t xml:space="preserve">di rispettare il Codice di comportamento della Stazione Appaltante; </w:t>
      </w:r>
    </w:p>
    <w:p w14:paraId="36CFA94A" w14:textId="77777777" w:rsidR="004B1B01" w:rsidRPr="004C34F2" w:rsidRDefault="004B1B01" w:rsidP="004B1B01">
      <w:pPr>
        <w:numPr>
          <w:ilvl w:val="0"/>
          <w:numId w:val="47"/>
        </w:numPr>
        <w:spacing w:before="100" w:beforeAutospacing="1" w:after="100" w:afterAutospacing="1"/>
        <w:rPr>
          <w:color w:val="000000" w:themeColor="text1"/>
        </w:rPr>
      </w:pPr>
      <w:r w:rsidRPr="004C34F2">
        <w:rPr>
          <w:color w:val="000000" w:themeColor="text1"/>
        </w:rPr>
        <w:lastRenderedPageBreak/>
        <w:t xml:space="preserve">di non aver concluso contratti di lavoro subordinato o autonomo e di non aver attribuito incarichi a ex dipendenti della Stazione Appaltante che abbiano esercitato poteri autoritativi o negoziali nei propri confronti nel triennio successivo alla cessazione del rapporto, ai sensi dell’art. 53 comma 16-ter del D.Lgs. 165/2001; </w:t>
      </w:r>
    </w:p>
    <w:p w14:paraId="579E43BD" w14:textId="77777777" w:rsidR="004B1B01" w:rsidRPr="004C34F2" w:rsidRDefault="004B1B01" w:rsidP="004B1B01">
      <w:pPr>
        <w:numPr>
          <w:ilvl w:val="0"/>
          <w:numId w:val="47"/>
        </w:numPr>
        <w:spacing w:before="100" w:beforeAutospacing="1" w:after="100" w:afterAutospacing="1"/>
        <w:rPr>
          <w:color w:val="000000" w:themeColor="text1"/>
        </w:rPr>
      </w:pPr>
      <w:r w:rsidRPr="004C34F2">
        <w:rPr>
          <w:color w:val="000000" w:themeColor="text1"/>
        </w:rPr>
        <w:t>di impegnarsi al rispetto della normativa vigente in materia di prevenzione della corruzione e trasparenza amministrativa.</w:t>
      </w:r>
    </w:p>
    <w:p w14:paraId="6D998AEA" w14:textId="77777777" w:rsidR="004B1B01" w:rsidRPr="004C34F2" w:rsidRDefault="004B1B01" w:rsidP="004B1B01">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(CONFLITTO DI INTERESSI)</w:t>
      </w:r>
    </w:p>
    <w:p w14:paraId="36732A5F" w14:textId="77777777" w:rsidR="004B1B01" w:rsidRPr="004C34F2" w:rsidRDefault="004B1B01" w:rsidP="004B1B01">
      <w:pPr>
        <w:pBdr>
          <w:bottom w:val="single" w:sz="4" w:space="1" w:color="auto"/>
        </w:pBdr>
        <w:tabs>
          <w:tab w:val="left" w:pos="851"/>
        </w:tabs>
        <w:spacing w:before="100" w:beforeAutospacing="1" w:after="120" w:line="280" w:lineRule="exact"/>
        <w:jc w:val="both"/>
        <w:rPr>
          <w:color w:val="000000" w:themeColor="text1"/>
        </w:rPr>
      </w:pPr>
      <w:r w:rsidRPr="004C34F2">
        <w:rPr>
          <w:color w:val="000000" w:themeColor="text1"/>
        </w:rPr>
        <w:t>Il Soggetto aggiudicatario dichiara l’assenza di situazioni di conflitto di interessi ai sensi dell’art. 16 del D.Lgs. 36/2023 e si impegna a comunicare tempestivamente qualsiasi situazione sopravvenuta che possa determinare conflitto di interessi.</w:t>
      </w:r>
    </w:p>
    <w:p w14:paraId="7B2D3F9F" w14:textId="77777777" w:rsidR="004B29BA" w:rsidRPr="004C34F2" w:rsidRDefault="003A3354"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 xml:space="preserve"> </w:t>
      </w:r>
      <w:r w:rsidR="004B29BA" w:rsidRPr="004C34F2">
        <w:rPr>
          <w:color w:val="000000" w:themeColor="text1"/>
        </w:rPr>
        <w:t>(ELEZIONE DI DOMICILIO)</w:t>
      </w:r>
    </w:p>
    <w:p w14:paraId="11EEB10C" w14:textId="77777777" w:rsidR="004B29BA" w:rsidRPr="004C34F2" w:rsidRDefault="00491E25" w:rsidP="00491E25">
      <w:pPr>
        <w:spacing w:before="100" w:beforeAutospacing="1" w:after="120" w:line="280" w:lineRule="exact"/>
        <w:ind w:left="426"/>
        <w:jc w:val="both"/>
        <w:rPr>
          <w:color w:val="000000" w:themeColor="text1"/>
        </w:rPr>
      </w:pPr>
      <w:r w:rsidRPr="004C34F2">
        <w:rPr>
          <w:color w:val="000000" w:themeColor="text1"/>
        </w:rPr>
        <w:t>I</w:t>
      </w:r>
      <w:r w:rsidR="00956AE4" w:rsidRPr="004C34F2">
        <w:rPr>
          <w:color w:val="000000" w:themeColor="text1"/>
        </w:rPr>
        <w:t xml:space="preserve">l </w:t>
      </w:r>
      <w:r w:rsidR="0048664F" w:rsidRPr="004C34F2">
        <w:rPr>
          <w:color w:val="000000" w:themeColor="text1"/>
        </w:rPr>
        <w:t xml:space="preserve">Soggetto aggiudicatario </w:t>
      </w:r>
      <w:r w:rsidR="004B29BA" w:rsidRPr="004C34F2">
        <w:rPr>
          <w:color w:val="000000" w:themeColor="text1"/>
        </w:rPr>
        <w:t xml:space="preserve">elegge domicilio presso </w:t>
      </w:r>
      <w:r w:rsidRPr="004C34F2">
        <w:rPr>
          <w:color w:val="000000" w:themeColor="text1"/>
        </w:rPr>
        <w:t xml:space="preserve">___________________. </w:t>
      </w:r>
      <w:r w:rsidR="004B29BA" w:rsidRPr="004C34F2">
        <w:rPr>
          <w:color w:val="000000" w:themeColor="text1"/>
        </w:rPr>
        <w:t>In tale domicilio eletto saranno effettuate comunicazioni e notificati tutti gli atti sia giudiziali che amministrativi relativi al presente contratto.</w:t>
      </w:r>
    </w:p>
    <w:p w14:paraId="0D0ADD9F" w14:textId="77777777" w:rsidR="005D5F80" w:rsidRPr="004C34F2" w:rsidRDefault="003A3354" w:rsidP="00310F0F">
      <w:pPr>
        <w:numPr>
          <w:ilvl w:val="0"/>
          <w:numId w:val="11"/>
        </w:numPr>
        <w:pBdr>
          <w:bottom w:val="single" w:sz="4" w:space="1" w:color="auto"/>
        </w:pBdr>
        <w:tabs>
          <w:tab w:val="left" w:pos="851"/>
        </w:tabs>
        <w:spacing w:before="100" w:beforeAutospacing="1" w:after="120" w:line="280" w:lineRule="exact"/>
        <w:ind w:hanging="644"/>
        <w:jc w:val="both"/>
        <w:rPr>
          <w:color w:val="000000" w:themeColor="text1"/>
        </w:rPr>
      </w:pPr>
      <w:r w:rsidRPr="004C34F2">
        <w:rPr>
          <w:color w:val="000000" w:themeColor="text1"/>
        </w:rPr>
        <w:t xml:space="preserve"> </w:t>
      </w:r>
      <w:r w:rsidR="006450AF" w:rsidRPr="004C34F2">
        <w:rPr>
          <w:color w:val="000000" w:themeColor="text1"/>
        </w:rPr>
        <w:t>(DISPOSIZIONI TRANSITORIE)</w:t>
      </w:r>
    </w:p>
    <w:p w14:paraId="74E4E271" w14:textId="77777777" w:rsidR="005D5F80" w:rsidRPr="004C34F2" w:rsidRDefault="005D5F80" w:rsidP="00310F0F">
      <w:pPr>
        <w:numPr>
          <w:ilvl w:val="0"/>
          <w:numId w:val="35"/>
        </w:numPr>
        <w:spacing w:before="100" w:beforeAutospacing="1" w:after="120" w:line="280" w:lineRule="exact"/>
        <w:ind w:left="709" w:hanging="283"/>
        <w:jc w:val="both"/>
        <w:rPr>
          <w:color w:val="000000" w:themeColor="text1"/>
        </w:rPr>
      </w:pPr>
      <w:r w:rsidRPr="004C34F2">
        <w:rPr>
          <w:color w:val="000000" w:themeColor="text1"/>
        </w:rPr>
        <w:t>Il presente</w:t>
      </w:r>
      <w:r w:rsidR="00B524A1" w:rsidRPr="004C34F2">
        <w:rPr>
          <w:color w:val="000000" w:themeColor="text1"/>
        </w:rPr>
        <w:t xml:space="preserve"> </w:t>
      </w:r>
      <w:r w:rsidRPr="004C34F2">
        <w:rPr>
          <w:color w:val="000000" w:themeColor="text1"/>
        </w:rPr>
        <w:t xml:space="preserve">contratto disciplinare è immediatamente vincolante ed efficace per </w:t>
      </w:r>
      <w:r w:rsidR="00956AE4" w:rsidRPr="004C34F2">
        <w:rPr>
          <w:color w:val="000000" w:themeColor="text1"/>
        </w:rPr>
        <w:t xml:space="preserve">il </w:t>
      </w:r>
      <w:r w:rsidR="0048664F" w:rsidRPr="004C34F2">
        <w:rPr>
          <w:color w:val="000000" w:themeColor="text1"/>
        </w:rPr>
        <w:t xml:space="preserve">Soggetto aggiudicatario </w:t>
      </w:r>
      <w:r w:rsidRPr="004C34F2">
        <w:rPr>
          <w:color w:val="000000" w:themeColor="text1"/>
        </w:rPr>
        <w:t>nella sua interezza</w:t>
      </w:r>
      <w:r w:rsidR="00B524A1" w:rsidRPr="004C34F2">
        <w:rPr>
          <w:color w:val="000000" w:themeColor="text1"/>
        </w:rPr>
        <w:t>;</w:t>
      </w:r>
      <w:r w:rsidRPr="004C34F2">
        <w:rPr>
          <w:color w:val="000000" w:themeColor="text1"/>
        </w:rPr>
        <w:t xml:space="preserve"> lo </w:t>
      </w:r>
      <w:r w:rsidR="0083730A" w:rsidRPr="004C34F2">
        <w:rPr>
          <w:color w:val="000000" w:themeColor="text1"/>
        </w:rPr>
        <w:t xml:space="preserve">sarà </w:t>
      </w:r>
      <w:r w:rsidRPr="004C34F2">
        <w:rPr>
          <w:color w:val="000000" w:themeColor="text1"/>
        </w:rPr>
        <w:t xml:space="preserve">invece  per  </w:t>
      </w:r>
      <w:r w:rsidR="0083730A" w:rsidRPr="004C34F2">
        <w:rPr>
          <w:color w:val="000000" w:themeColor="text1"/>
        </w:rPr>
        <w:t>il Soggetto committente</w:t>
      </w:r>
      <w:r w:rsidRPr="004C34F2">
        <w:rPr>
          <w:color w:val="000000" w:themeColor="text1"/>
        </w:rPr>
        <w:t xml:space="preserve">  solo  dopo l’intervenuta eseguibilità  dell’atto  formale  di  approvazione,  ai  sensi  delle  norme  vigenti;  è comunque fatta salva la riserva di cui al </w:t>
      </w:r>
      <w:r w:rsidR="000E5F2E" w:rsidRPr="004C34F2">
        <w:rPr>
          <w:color w:val="000000" w:themeColor="text1"/>
        </w:rPr>
        <w:t xml:space="preserve">successivo </w:t>
      </w:r>
      <w:r w:rsidR="00C8700B" w:rsidRPr="004C34F2">
        <w:rPr>
          <w:color w:val="000000" w:themeColor="text1"/>
        </w:rPr>
        <w:t>comma 2;</w:t>
      </w:r>
    </w:p>
    <w:p w14:paraId="0BD00669" w14:textId="77777777" w:rsidR="005D5F80" w:rsidRPr="004C34F2" w:rsidRDefault="005D5F80" w:rsidP="00310F0F">
      <w:pPr>
        <w:numPr>
          <w:ilvl w:val="0"/>
          <w:numId w:val="35"/>
        </w:numPr>
        <w:spacing w:before="100" w:beforeAutospacing="1" w:after="120" w:line="280" w:lineRule="exact"/>
        <w:ind w:left="709" w:hanging="283"/>
        <w:jc w:val="both"/>
        <w:rPr>
          <w:color w:val="000000" w:themeColor="text1"/>
        </w:rPr>
      </w:pPr>
      <w:r w:rsidRPr="004C34F2">
        <w:rPr>
          <w:color w:val="000000" w:themeColor="text1"/>
        </w:rPr>
        <w:t>Il presente contratto, essendo soggetto ad IVA, sarà sottoposto a registrazione solo in caso d’uso</w:t>
      </w:r>
      <w:r w:rsidR="00C8700B" w:rsidRPr="004C34F2">
        <w:rPr>
          <w:color w:val="000000" w:themeColor="text1"/>
        </w:rPr>
        <w:t>;</w:t>
      </w:r>
    </w:p>
    <w:p w14:paraId="46929946" w14:textId="77777777" w:rsidR="00DE6C00" w:rsidRPr="004C34F2" w:rsidRDefault="00DE6C00" w:rsidP="00310F0F">
      <w:pPr>
        <w:numPr>
          <w:ilvl w:val="0"/>
          <w:numId w:val="35"/>
        </w:numPr>
        <w:spacing w:before="100" w:beforeAutospacing="1" w:after="120" w:line="280" w:lineRule="exact"/>
        <w:ind w:left="709" w:hanging="283"/>
        <w:jc w:val="both"/>
        <w:rPr>
          <w:color w:val="000000" w:themeColor="text1"/>
        </w:rPr>
      </w:pPr>
      <w:r w:rsidRPr="004C34F2">
        <w:rPr>
          <w:color w:val="000000" w:themeColor="text1"/>
        </w:rPr>
        <w:t>Per tutto quanto non previsto dal presente Contratto, si rimanda alla normativa comunitaria e nazionale vigente in ma</w:t>
      </w:r>
      <w:r w:rsidR="00C8700B" w:rsidRPr="004C34F2">
        <w:rPr>
          <w:color w:val="000000" w:themeColor="text1"/>
        </w:rPr>
        <w:t>teria di appalti pubblici e al C</w:t>
      </w:r>
      <w:r w:rsidRPr="004C34F2">
        <w:rPr>
          <w:color w:val="000000" w:themeColor="text1"/>
        </w:rPr>
        <w:t>odice civile.</w:t>
      </w:r>
    </w:p>
    <w:p w14:paraId="010EF5F0" w14:textId="77777777" w:rsidR="00D54459" w:rsidRPr="004C34F2" w:rsidRDefault="00807612" w:rsidP="00205BB2">
      <w:pPr>
        <w:spacing w:before="100" w:beforeAutospacing="1" w:after="120"/>
        <w:ind w:right="6094"/>
        <w:jc w:val="center"/>
        <w:rPr>
          <w:iCs/>
          <w:color w:val="000000" w:themeColor="text1"/>
        </w:rPr>
      </w:pPr>
      <w:r w:rsidRPr="004C34F2">
        <w:rPr>
          <w:iCs/>
          <w:color w:val="000000" w:themeColor="text1"/>
        </w:rPr>
        <w:t>Soggetto aggiudicatario</w:t>
      </w:r>
    </w:p>
    <w:p w14:paraId="5E974A53" w14:textId="6BABC757" w:rsidR="00205BB2" w:rsidRDefault="00205BB2" w:rsidP="00205BB2">
      <w:pPr>
        <w:spacing w:after="120"/>
        <w:ind w:right="6094"/>
        <w:jc w:val="center"/>
        <w:rPr>
          <w:rFonts w:ascii="Garamond" w:hAnsi="Garamond"/>
          <w:b/>
          <w:bCs/>
          <w:color w:val="000000" w:themeColor="text1"/>
        </w:rPr>
      </w:pPr>
      <w:r w:rsidRPr="00237063">
        <w:rPr>
          <w:rFonts w:ascii="Garamond" w:hAnsi="Garamond"/>
          <w:b/>
          <w:bCs/>
          <w:color w:val="000000" w:themeColor="text1"/>
        </w:rPr>
        <w:t>Firma digitale</w:t>
      </w:r>
    </w:p>
    <w:p w14:paraId="6D0B4CA8" w14:textId="77777777" w:rsidR="00205BB2" w:rsidRPr="004C34F2" w:rsidRDefault="00205BB2" w:rsidP="00205BB2">
      <w:pPr>
        <w:spacing w:after="120"/>
        <w:ind w:right="6094"/>
        <w:jc w:val="center"/>
        <w:rPr>
          <w:color w:val="000000" w:themeColor="text1"/>
        </w:rPr>
      </w:pPr>
      <w:r w:rsidRPr="00237063">
        <w:rPr>
          <w:rFonts w:ascii="Garamond" w:hAnsi="Garamond"/>
          <w:b/>
          <w:bCs/>
          <w:color w:val="000000" w:themeColor="text1"/>
        </w:rPr>
        <w:t>(in modalità PADES visibile)</w:t>
      </w:r>
    </w:p>
    <w:p w14:paraId="60F15BF2" w14:textId="77777777" w:rsidR="00D54459" w:rsidRPr="004C34F2" w:rsidRDefault="0083730A" w:rsidP="00205BB2">
      <w:pPr>
        <w:ind w:left="4962"/>
        <w:contextualSpacing/>
        <w:jc w:val="center"/>
        <w:rPr>
          <w:color w:val="000000" w:themeColor="text1"/>
        </w:rPr>
      </w:pPr>
      <w:r w:rsidRPr="004C34F2">
        <w:rPr>
          <w:color w:val="000000" w:themeColor="text1"/>
        </w:rPr>
        <w:t>Il Soggetto</w:t>
      </w:r>
      <w:r w:rsidR="00FE0507" w:rsidRPr="004C34F2">
        <w:rPr>
          <w:color w:val="000000" w:themeColor="text1"/>
        </w:rPr>
        <w:t xml:space="preserve"> </w:t>
      </w:r>
      <w:r w:rsidR="0048664F" w:rsidRPr="004C34F2">
        <w:rPr>
          <w:color w:val="000000" w:themeColor="text1"/>
        </w:rPr>
        <w:t>c</w:t>
      </w:r>
      <w:r w:rsidR="006450AF" w:rsidRPr="004C34F2">
        <w:rPr>
          <w:color w:val="000000" w:themeColor="text1"/>
        </w:rPr>
        <w:t>ommittente</w:t>
      </w:r>
    </w:p>
    <w:p w14:paraId="380B3F87" w14:textId="1032215D" w:rsidR="00205BB2" w:rsidRDefault="00205BB2" w:rsidP="00205BB2">
      <w:pPr>
        <w:spacing w:after="120"/>
        <w:ind w:left="4962"/>
        <w:jc w:val="center"/>
        <w:rPr>
          <w:rFonts w:ascii="Garamond" w:hAnsi="Garamond"/>
          <w:b/>
          <w:bCs/>
          <w:color w:val="000000" w:themeColor="text1"/>
        </w:rPr>
      </w:pPr>
      <w:r w:rsidRPr="00237063">
        <w:rPr>
          <w:rFonts w:ascii="Garamond" w:hAnsi="Garamond"/>
          <w:b/>
          <w:bCs/>
          <w:color w:val="000000" w:themeColor="text1"/>
        </w:rPr>
        <w:t>Firma digitale</w:t>
      </w:r>
    </w:p>
    <w:p w14:paraId="2290FFAD" w14:textId="77777777" w:rsidR="00205BB2" w:rsidRPr="004C34F2" w:rsidRDefault="00205BB2" w:rsidP="00205BB2">
      <w:pPr>
        <w:spacing w:after="120"/>
        <w:ind w:left="4962"/>
        <w:jc w:val="center"/>
        <w:rPr>
          <w:color w:val="000000" w:themeColor="text1"/>
        </w:rPr>
      </w:pPr>
      <w:r w:rsidRPr="00237063">
        <w:rPr>
          <w:rFonts w:ascii="Garamond" w:hAnsi="Garamond"/>
          <w:b/>
          <w:bCs/>
          <w:color w:val="000000" w:themeColor="text1"/>
        </w:rPr>
        <w:t>(in modalità PADES visibile)</w:t>
      </w:r>
    </w:p>
    <w:p w14:paraId="4D325D16" w14:textId="77777777" w:rsidR="00C8700B" w:rsidRPr="004C34F2" w:rsidRDefault="00C8700B" w:rsidP="00310F0F">
      <w:pPr>
        <w:spacing w:before="100" w:beforeAutospacing="1" w:after="120" w:line="280" w:lineRule="exact"/>
        <w:jc w:val="both"/>
        <w:rPr>
          <w:i/>
          <w:color w:val="000000" w:themeColor="text1"/>
        </w:rPr>
      </w:pPr>
    </w:p>
    <w:p w14:paraId="2029EDEF" w14:textId="77777777" w:rsidR="001824D2" w:rsidRPr="004C34F2" w:rsidRDefault="002F4FB2" w:rsidP="00310F0F">
      <w:pPr>
        <w:spacing w:before="100" w:beforeAutospacing="1" w:after="120" w:line="280" w:lineRule="exact"/>
        <w:jc w:val="both"/>
        <w:rPr>
          <w:color w:val="000000" w:themeColor="text1"/>
        </w:rPr>
      </w:pPr>
      <w:r w:rsidRPr="004C34F2">
        <w:rPr>
          <w:color w:val="000000" w:themeColor="text1"/>
        </w:rPr>
        <w:t xml:space="preserve">Ai sensi e per gli effetti dell’art. 1341 del </w:t>
      </w:r>
      <w:r w:rsidR="00491E25" w:rsidRPr="004C34F2">
        <w:rPr>
          <w:color w:val="000000" w:themeColor="text1"/>
        </w:rPr>
        <w:t>Codice civile</w:t>
      </w:r>
      <w:r w:rsidRPr="004C34F2">
        <w:rPr>
          <w:color w:val="000000" w:themeColor="text1"/>
        </w:rPr>
        <w:t xml:space="preserve"> l’Affidatario dichiara espressamente di conoscere ed approvare tutte le disposizioni del presente Contratto, con particolare riferimento agli artt. 10 (modalità di corresponsione dei compensi), 13 (obblighi di riservatezza), 14 (cessione del contratto e subappalto), 16 (penali), 17 (recesso)</w:t>
      </w:r>
      <w:r w:rsidR="004B29BA" w:rsidRPr="004C34F2">
        <w:rPr>
          <w:color w:val="000000" w:themeColor="text1"/>
        </w:rPr>
        <w:t>,</w:t>
      </w:r>
      <w:r w:rsidRPr="004C34F2">
        <w:rPr>
          <w:color w:val="000000" w:themeColor="text1"/>
        </w:rPr>
        <w:t xml:space="preserve"> 19 (definizione controversie)</w:t>
      </w:r>
      <w:r w:rsidR="004B1B01" w:rsidRPr="004C34F2">
        <w:rPr>
          <w:color w:val="000000" w:themeColor="text1"/>
        </w:rPr>
        <w:t>, 20 ART. 20 (prevenzione della corruzione e pantouflage), 21 (conflitto di interessi)</w:t>
      </w:r>
      <w:r w:rsidRPr="004C34F2">
        <w:rPr>
          <w:color w:val="000000" w:themeColor="text1"/>
        </w:rPr>
        <w:t xml:space="preserve">. Pertanto, con la sottoscrizione </w:t>
      </w:r>
      <w:r w:rsidRPr="004C34F2">
        <w:rPr>
          <w:color w:val="000000" w:themeColor="text1"/>
        </w:rPr>
        <w:lastRenderedPageBreak/>
        <w:t xml:space="preserve">del presente contratto devono intendersi espressamente approvate anche le </w:t>
      </w:r>
      <w:r w:rsidR="00491E25" w:rsidRPr="004C34F2">
        <w:rPr>
          <w:color w:val="000000" w:themeColor="text1"/>
        </w:rPr>
        <w:t>già menzionate</w:t>
      </w:r>
      <w:r w:rsidRPr="004C34F2">
        <w:rPr>
          <w:color w:val="000000" w:themeColor="text1"/>
        </w:rPr>
        <w:t xml:space="preserve"> clausole negoziali </w:t>
      </w:r>
    </w:p>
    <w:p w14:paraId="6C1EDC64" w14:textId="77777777" w:rsidR="00205BB2" w:rsidRPr="004C34F2" w:rsidRDefault="00205BB2" w:rsidP="00205BB2">
      <w:pPr>
        <w:spacing w:before="100" w:beforeAutospacing="1" w:after="120"/>
        <w:ind w:right="6094"/>
        <w:jc w:val="center"/>
        <w:rPr>
          <w:iCs/>
          <w:color w:val="000000" w:themeColor="text1"/>
        </w:rPr>
      </w:pPr>
      <w:r w:rsidRPr="004C34F2">
        <w:rPr>
          <w:iCs/>
          <w:color w:val="000000" w:themeColor="text1"/>
        </w:rPr>
        <w:t>Soggetto aggiudicatario</w:t>
      </w:r>
    </w:p>
    <w:p w14:paraId="76F9D280" w14:textId="77777777" w:rsidR="00205BB2" w:rsidRDefault="00205BB2" w:rsidP="00205BB2">
      <w:pPr>
        <w:spacing w:after="120"/>
        <w:ind w:right="6094"/>
        <w:jc w:val="center"/>
        <w:rPr>
          <w:rFonts w:ascii="Garamond" w:hAnsi="Garamond"/>
          <w:b/>
          <w:bCs/>
          <w:color w:val="000000" w:themeColor="text1"/>
        </w:rPr>
      </w:pPr>
      <w:r w:rsidRPr="00237063">
        <w:rPr>
          <w:rFonts w:ascii="Garamond" w:hAnsi="Garamond"/>
          <w:b/>
          <w:bCs/>
          <w:color w:val="000000" w:themeColor="text1"/>
        </w:rPr>
        <w:t>Firma digitale</w:t>
      </w:r>
    </w:p>
    <w:p w14:paraId="690D781A" w14:textId="77777777" w:rsidR="00205BB2" w:rsidRPr="004C34F2" w:rsidRDefault="00205BB2" w:rsidP="00205BB2">
      <w:pPr>
        <w:spacing w:after="120"/>
        <w:ind w:right="6094"/>
        <w:jc w:val="center"/>
        <w:rPr>
          <w:color w:val="000000" w:themeColor="text1"/>
        </w:rPr>
      </w:pPr>
      <w:r w:rsidRPr="00237063">
        <w:rPr>
          <w:rFonts w:ascii="Garamond" w:hAnsi="Garamond"/>
          <w:b/>
          <w:bCs/>
          <w:color w:val="000000" w:themeColor="text1"/>
        </w:rPr>
        <w:t>(in modalità PADES visibile)</w:t>
      </w:r>
    </w:p>
    <w:p w14:paraId="3AB25C6D" w14:textId="165E7636" w:rsidR="00FE0507" w:rsidRDefault="00273AAA" w:rsidP="00205BB2">
      <w:pPr>
        <w:spacing w:before="100" w:beforeAutospacing="1" w:after="120" w:line="280" w:lineRule="exact"/>
        <w:ind w:left="5954"/>
        <w:jc w:val="center"/>
        <w:rPr>
          <w:color w:val="000000" w:themeColor="text1"/>
        </w:rPr>
      </w:pPr>
      <w:r w:rsidRPr="004C34F2">
        <w:rPr>
          <w:color w:val="000000" w:themeColor="text1"/>
        </w:rPr>
        <w:t>Legale rappresentante</w:t>
      </w:r>
    </w:p>
    <w:p w14:paraId="053FA3C4" w14:textId="77777777" w:rsidR="00205BB2" w:rsidRDefault="00205BB2" w:rsidP="00205BB2">
      <w:pPr>
        <w:spacing w:after="120"/>
        <w:ind w:left="5954"/>
        <w:jc w:val="center"/>
        <w:rPr>
          <w:rFonts w:ascii="Garamond" w:hAnsi="Garamond"/>
          <w:b/>
          <w:bCs/>
          <w:color w:val="000000" w:themeColor="text1"/>
        </w:rPr>
      </w:pPr>
      <w:r w:rsidRPr="00237063">
        <w:rPr>
          <w:rFonts w:ascii="Garamond" w:hAnsi="Garamond"/>
          <w:b/>
          <w:bCs/>
          <w:color w:val="000000" w:themeColor="text1"/>
        </w:rPr>
        <w:t>Firma digitale</w:t>
      </w:r>
    </w:p>
    <w:p w14:paraId="757A5391" w14:textId="77777777" w:rsidR="00205BB2" w:rsidRPr="004C34F2" w:rsidRDefault="00205BB2" w:rsidP="00205BB2">
      <w:pPr>
        <w:spacing w:after="120"/>
        <w:ind w:left="5954"/>
        <w:jc w:val="center"/>
        <w:rPr>
          <w:color w:val="000000" w:themeColor="text1"/>
        </w:rPr>
      </w:pPr>
      <w:r w:rsidRPr="00237063">
        <w:rPr>
          <w:rFonts w:ascii="Garamond" w:hAnsi="Garamond"/>
          <w:b/>
          <w:bCs/>
          <w:color w:val="000000" w:themeColor="text1"/>
        </w:rPr>
        <w:t>(in modalità PADES visibile)</w:t>
      </w:r>
    </w:p>
    <w:p w14:paraId="6EA9DAE6" w14:textId="77777777" w:rsidR="00205BB2" w:rsidRPr="004C34F2" w:rsidRDefault="00205BB2" w:rsidP="00D54459">
      <w:pPr>
        <w:spacing w:before="100" w:beforeAutospacing="1" w:after="120" w:line="280" w:lineRule="exact"/>
        <w:ind w:left="6379"/>
        <w:rPr>
          <w:color w:val="000000" w:themeColor="text1"/>
        </w:rPr>
      </w:pPr>
    </w:p>
    <w:p w14:paraId="67908B53" w14:textId="77777777" w:rsidR="00273AAA" w:rsidRPr="004C34F2" w:rsidRDefault="00273AAA" w:rsidP="00310F0F">
      <w:pPr>
        <w:spacing w:before="100" w:beforeAutospacing="1" w:after="120" w:line="280" w:lineRule="exact"/>
        <w:jc w:val="both"/>
        <w:rPr>
          <w:iCs/>
          <w:color w:val="000000" w:themeColor="text1"/>
        </w:rPr>
      </w:pPr>
    </w:p>
    <w:p w14:paraId="2F3DE52A" w14:textId="77777777" w:rsidR="00D54459" w:rsidRPr="004C34F2" w:rsidRDefault="00D54459" w:rsidP="00310F0F">
      <w:pPr>
        <w:spacing w:before="100" w:beforeAutospacing="1" w:after="120" w:line="280" w:lineRule="exact"/>
        <w:jc w:val="both"/>
        <w:rPr>
          <w:iCs/>
          <w:color w:val="000000" w:themeColor="text1"/>
        </w:rPr>
      </w:pPr>
    </w:p>
    <w:p w14:paraId="748D5951" w14:textId="77777777" w:rsidR="00D54459" w:rsidRPr="004C34F2" w:rsidRDefault="00D54459" w:rsidP="00310F0F">
      <w:pPr>
        <w:spacing w:before="100" w:beforeAutospacing="1" w:after="120" w:line="280" w:lineRule="exact"/>
        <w:jc w:val="both"/>
        <w:rPr>
          <w:iCs/>
          <w:color w:val="000000" w:themeColor="text1"/>
        </w:rPr>
      </w:pPr>
    </w:p>
    <w:p w14:paraId="6DA86931" w14:textId="77777777" w:rsidR="00D54459" w:rsidRPr="004C34F2" w:rsidRDefault="00D54459" w:rsidP="00310F0F">
      <w:pPr>
        <w:spacing w:before="100" w:beforeAutospacing="1" w:after="120" w:line="280" w:lineRule="exact"/>
        <w:jc w:val="both"/>
        <w:rPr>
          <w:iCs/>
          <w:color w:val="000000" w:themeColor="text1"/>
        </w:rPr>
      </w:pPr>
      <w:r w:rsidRPr="004C34F2">
        <w:rPr>
          <w:iCs/>
          <w:color w:val="000000" w:themeColor="text1"/>
        </w:rPr>
        <w:t>Il presente contratto</w:t>
      </w:r>
      <w:r w:rsidR="00273AAA" w:rsidRPr="004C34F2">
        <w:rPr>
          <w:iCs/>
          <w:color w:val="000000" w:themeColor="text1"/>
        </w:rPr>
        <w:t xml:space="preserve"> </w:t>
      </w:r>
      <w:r w:rsidR="000D0C9A" w:rsidRPr="004C34F2">
        <w:rPr>
          <w:iCs/>
          <w:color w:val="000000" w:themeColor="text1"/>
        </w:rPr>
        <w:t xml:space="preserve">è </w:t>
      </w:r>
      <w:r w:rsidR="00273AAA" w:rsidRPr="004C34F2">
        <w:rPr>
          <w:iCs/>
          <w:color w:val="000000" w:themeColor="text1"/>
        </w:rPr>
        <w:t xml:space="preserve">composto di n. </w:t>
      </w:r>
      <w:r w:rsidR="009A2A34" w:rsidRPr="004C34F2">
        <w:rPr>
          <w:iCs/>
          <w:color w:val="000000" w:themeColor="text1"/>
        </w:rPr>
        <w:t xml:space="preserve"> </w:t>
      </w:r>
      <w:r w:rsidR="0083730A" w:rsidRPr="004C34F2">
        <w:rPr>
          <w:iCs/>
          <w:color w:val="000000" w:themeColor="text1"/>
        </w:rPr>
        <w:t>______</w:t>
      </w:r>
      <w:r w:rsidR="009A2A34" w:rsidRPr="004C34F2">
        <w:rPr>
          <w:iCs/>
          <w:color w:val="000000" w:themeColor="text1"/>
        </w:rPr>
        <w:t xml:space="preserve"> </w:t>
      </w:r>
      <w:r w:rsidR="00871336" w:rsidRPr="004C34F2">
        <w:rPr>
          <w:iCs/>
          <w:color w:val="000000" w:themeColor="text1"/>
        </w:rPr>
        <w:t xml:space="preserve"> </w:t>
      </w:r>
      <w:r w:rsidR="0083730A" w:rsidRPr="004C34F2">
        <w:rPr>
          <w:iCs/>
          <w:color w:val="000000" w:themeColor="text1"/>
        </w:rPr>
        <w:t>pagine.</w:t>
      </w:r>
    </w:p>
    <w:sectPr w:rsidR="00D54459" w:rsidRPr="004C34F2" w:rsidSect="00A97164">
      <w:headerReference w:type="default" r:id="rId8"/>
      <w:footerReference w:type="default" r:id="rId9"/>
      <w:pgSz w:w="11906" w:h="16838" w:code="9"/>
      <w:pgMar w:top="1560" w:right="1134" w:bottom="567" w:left="1134" w:header="426"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2E3C5" w14:textId="77777777" w:rsidR="002931E2" w:rsidRDefault="002931E2" w:rsidP="005D5F80">
      <w:r>
        <w:separator/>
      </w:r>
    </w:p>
  </w:endnote>
  <w:endnote w:type="continuationSeparator" w:id="0">
    <w:p w14:paraId="61DDED6A" w14:textId="77777777" w:rsidR="002931E2" w:rsidRDefault="002931E2" w:rsidP="005D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doni MT">
    <w:panose1 w:val="020706030806060202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55BBA" w14:textId="77777777" w:rsidR="00FB7805" w:rsidRDefault="00FB7805">
    <w:pPr>
      <w:pStyle w:val="Pidipagina"/>
      <w:jc w:val="center"/>
    </w:pPr>
    <w:r>
      <w:fldChar w:fldCharType="begin"/>
    </w:r>
    <w:r>
      <w:instrText>PAGE   \* MERGEFORMAT</w:instrText>
    </w:r>
    <w:r>
      <w:fldChar w:fldCharType="separate"/>
    </w:r>
    <w:r w:rsidR="00691F9D">
      <w:rPr>
        <w:noProof/>
      </w:rPr>
      <w:t>9</w:t>
    </w:r>
    <w:r>
      <w:fldChar w:fldCharType="end"/>
    </w:r>
  </w:p>
  <w:p w14:paraId="273C9B74" w14:textId="77777777" w:rsidR="00FB7805" w:rsidRDefault="00FB780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27BD8" w14:textId="77777777" w:rsidR="002931E2" w:rsidRDefault="002931E2" w:rsidP="005D5F80">
      <w:r>
        <w:separator/>
      </w:r>
    </w:p>
  </w:footnote>
  <w:footnote w:type="continuationSeparator" w:id="0">
    <w:p w14:paraId="7D41151C" w14:textId="77777777" w:rsidR="002931E2" w:rsidRDefault="002931E2" w:rsidP="005D5F80">
      <w:r>
        <w:continuationSeparator/>
      </w:r>
    </w:p>
  </w:footnote>
  <w:footnote w:id="1">
    <w:p w14:paraId="35856DB2" w14:textId="77777777" w:rsidR="00544474" w:rsidRDefault="00544474" w:rsidP="00544474">
      <w:pPr>
        <w:pStyle w:val="Testonotaapidipagina"/>
        <w:ind w:left="284" w:hanging="284"/>
      </w:pPr>
      <w:r w:rsidRPr="004C34F2">
        <w:t>(</w:t>
      </w:r>
      <w:r w:rsidRPr="004C34F2">
        <w:rPr>
          <w:rStyle w:val="Rimandonotaapidipagina"/>
          <w:b/>
          <w:bCs/>
          <w:sz w:val="24"/>
          <w:szCs w:val="24"/>
        </w:rPr>
        <w:footnoteRef/>
      </w:r>
      <w:r w:rsidRPr="004C34F2">
        <w:t>) Non è ammissibile a contributo l’imposta sul valore aggiunto (IVA) a meno che il costo della stessa non sia stato effettivamente sostenuto dal beneficiario e non sia recuperabile dallo stesso</w:t>
      </w:r>
    </w:p>
  </w:footnote>
  <w:footnote w:id="2">
    <w:p w14:paraId="5ACE250C" w14:textId="77777777" w:rsidR="00544474" w:rsidRDefault="00544474" w:rsidP="00544474">
      <w:pPr>
        <w:pStyle w:val="Testonotaapidipagina"/>
        <w:ind w:left="284" w:hanging="284"/>
      </w:pPr>
      <w:r w:rsidRPr="004C34F2">
        <w:t>(</w:t>
      </w:r>
      <w:r w:rsidRPr="004C34F2">
        <w:rPr>
          <w:rStyle w:val="Rimandonotaapidipagina"/>
          <w:b/>
          <w:bCs/>
          <w:sz w:val="24"/>
          <w:szCs w:val="24"/>
        </w:rPr>
        <w:footnoteRef/>
      </w:r>
      <w:r w:rsidRPr="004C34F2">
        <w:t>) Non è ammissibile a contributo l’imposta sul valore aggiunto (IVA) a meno che il costo della stessa non sia stato effettivamente sostenuto dal beneficiario e non sia recuperabile dallo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6AB47" w14:textId="6A63AED3" w:rsidR="00EE34D0" w:rsidRDefault="004C34F2" w:rsidP="00EE34D0">
    <w:pPr>
      <w:tabs>
        <w:tab w:val="left" w:pos="3119"/>
        <w:tab w:val="left" w:pos="7655"/>
      </w:tabs>
      <w:rPr>
        <w:position w:val="7"/>
        <w:sz w:val="20"/>
      </w:rPr>
    </w:pPr>
    <w:r w:rsidRPr="00EE34D0">
      <w:rPr>
        <w:noProof/>
        <w:sz w:val="20"/>
      </w:rPr>
      <w:drawing>
        <wp:inline distT="0" distB="0" distL="0" distR="0" wp14:anchorId="769E33FD" wp14:editId="74379185">
          <wp:extent cx="927100" cy="730250"/>
          <wp:effectExtent l="0" t="0" r="6350" b="0"/>
          <wp:docPr id="1" name="Imag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3">
                    <a:extLst>
                      <a:ext uri="{C183D7F6-B498-43B3-948B-1728B52AA6E4}">
                        <adec:decorative xmlns:adec="http://schemas.microsoft.com/office/drawing/2017/decorative" val="1"/>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730250"/>
                  </a:xfrm>
                  <a:prstGeom prst="rect">
                    <a:avLst/>
                  </a:prstGeom>
                  <a:noFill/>
                  <a:ln>
                    <a:noFill/>
                  </a:ln>
                </pic:spPr>
              </pic:pic>
            </a:graphicData>
          </a:graphic>
        </wp:inline>
      </w:drawing>
    </w:r>
    <w:r w:rsidR="00EE34D0">
      <w:rPr>
        <w:sz w:val="20"/>
      </w:rPr>
      <w:tab/>
    </w:r>
    <w:r w:rsidRPr="00EE34D0">
      <w:rPr>
        <w:noProof/>
        <w:position w:val="7"/>
        <w:sz w:val="20"/>
      </w:rPr>
      <w:drawing>
        <wp:inline distT="0" distB="0" distL="0" distR="0" wp14:anchorId="2E3D6606" wp14:editId="34A514AF">
          <wp:extent cx="1536700" cy="660400"/>
          <wp:effectExtent l="0" t="0" r="6350" b="6350"/>
          <wp:docPr id="2" name="Imag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4">
                    <a:extLst>
                      <a:ext uri="{C183D7F6-B498-43B3-948B-1728B52AA6E4}">
                        <adec:decorative xmlns:adec="http://schemas.microsoft.com/office/drawing/2017/decorative" val="1"/>
                      </a:ext>
                    </a:extLst>
                  </pic:cNvPr>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6700" cy="660400"/>
                  </a:xfrm>
                  <a:prstGeom prst="rect">
                    <a:avLst/>
                  </a:prstGeom>
                  <a:noFill/>
                  <a:ln>
                    <a:noFill/>
                  </a:ln>
                </pic:spPr>
              </pic:pic>
            </a:graphicData>
          </a:graphic>
        </wp:inline>
      </w:drawing>
    </w:r>
    <w:r w:rsidR="00EE34D0">
      <w:rPr>
        <w:position w:val="7"/>
        <w:sz w:val="20"/>
      </w:rPr>
      <w:tab/>
    </w:r>
    <w:r w:rsidRPr="00EE34D0">
      <w:rPr>
        <w:noProof/>
        <w:position w:val="1"/>
        <w:sz w:val="20"/>
      </w:rPr>
      <w:drawing>
        <wp:inline distT="0" distB="0" distL="0" distR="0" wp14:anchorId="047FCA6D" wp14:editId="6A220D02">
          <wp:extent cx="1212850" cy="755650"/>
          <wp:effectExtent l="0" t="0" r="6350" b="6350"/>
          <wp:docPr id="3" name="Imag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5">
                    <a:extLst>
                      <a:ext uri="{C183D7F6-B498-43B3-948B-1728B52AA6E4}">
                        <adec:decorative xmlns:adec="http://schemas.microsoft.com/office/drawing/2017/decorative" val="1"/>
                      </a:ext>
                    </a:extLst>
                  </pic:cNvPr>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12850" cy="755650"/>
                  </a:xfrm>
                  <a:prstGeom prst="rect">
                    <a:avLst/>
                  </a:prstGeom>
                  <a:noFill/>
                  <a:ln>
                    <a:noFill/>
                  </a:ln>
                </pic:spPr>
              </pic:pic>
            </a:graphicData>
          </a:graphic>
        </wp:inline>
      </w:drawing>
    </w:r>
  </w:p>
  <w:p w14:paraId="24E58508" w14:textId="77777777" w:rsidR="00EE34D0" w:rsidRDefault="00EE34D0" w:rsidP="00EE34D0">
    <w:pPr>
      <w:ind w:left="140"/>
      <w:rPr>
        <w:b/>
        <w:sz w:val="23"/>
      </w:rPr>
    </w:pPr>
  </w:p>
  <w:p w14:paraId="142D4D44" w14:textId="5BF6EAC6" w:rsidR="00EE34D0" w:rsidRPr="00A90FFA" w:rsidRDefault="004C34F2" w:rsidP="00EE34D0">
    <w:pPr>
      <w:ind w:left="140"/>
      <w:rPr>
        <w:rFonts w:ascii="Arial" w:hAnsi="Arial" w:cs="Arial"/>
        <w:position w:val="1"/>
        <w:sz w:val="20"/>
        <w:szCs w:val="20"/>
      </w:rPr>
    </w:pPr>
    <w:r>
      <w:rPr>
        <w:rFonts w:ascii="Arial" w:hAnsi="Arial" w:cs="Arial"/>
        <w:b/>
        <w:sz w:val="20"/>
        <w:szCs w:val="20"/>
      </w:rPr>
      <w:t>5.</w:t>
    </w:r>
    <w:r w:rsidR="006F2CB3">
      <w:rPr>
        <w:rFonts w:ascii="Arial" w:hAnsi="Arial" w:cs="Arial"/>
        <w:b/>
        <w:sz w:val="20"/>
        <w:szCs w:val="20"/>
      </w:rPr>
      <w:t>4</w:t>
    </w:r>
    <w:r w:rsidR="00EE34D0" w:rsidRPr="00A90FFA">
      <w:rPr>
        <w:rFonts w:ascii="Arial" w:hAnsi="Arial" w:cs="Arial"/>
        <w:b/>
        <w:spacing w:val="-3"/>
        <w:sz w:val="20"/>
        <w:szCs w:val="20"/>
      </w:rPr>
      <w:t xml:space="preserve"> </w:t>
    </w:r>
    <w:r w:rsidR="00EE34D0">
      <w:rPr>
        <w:rFonts w:ascii="Arial" w:hAnsi="Arial" w:cs="Arial"/>
        <w:b/>
        <w:sz w:val="20"/>
        <w:szCs w:val="20"/>
      </w:rPr>
      <w:t>–</w:t>
    </w:r>
    <w:r w:rsidR="00EE34D0" w:rsidRPr="00A90FFA">
      <w:rPr>
        <w:rFonts w:ascii="Arial" w:hAnsi="Arial" w:cs="Arial"/>
        <w:b/>
        <w:spacing w:val="-1"/>
        <w:sz w:val="20"/>
        <w:szCs w:val="20"/>
      </w:rPr>
      <w:t xml:space="preserve"> </w:t>
    </w:r>
    <w:r w:rsidR="00EE34D0">
      <w:rPr>
        <w:rFonts w:ascii="Arial" w:hAnsi="Arial" w:cs="Arial"/>
        <w:sz w:val="20"/>
        <w:szCs w:val="20"/>
      </w:rPr>
      <w:t>Modello di contratto (Disciplinare di incarico)</w:t>
    </w:r>
    <w:r w:rsidR="00EE34D0" w:rsidRPr="00205ED2">
      <w:rPr>
        <w:rFonts w:ascii="Arial" w:hAnsi="Arial" w:cs="Arial"/>
        <w:sz w:val="20"/>
        <w:szCs w:val="20"/>
      </w:rPr>
      <w:t xml:space="preserve"> </w:t>
    </w:r>
  </w:p>
  <w:p w14:paraId="28F9D683" w14:textId="77777777" w:rsidR="00A97164" w:rsidRDefault="00A9716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E3"/>
    <w:multiLevelType w:val="multilevel"/>
    <w:tmpl w:val="00000966"/>
    <w:lvl w:ilvl="0">
      <w:start w:val="1"/>
      <w:numFmt w:val="decimal"/>
      <w:lvlText w:val="%1."/>
      <w:lvlJc w:val="left"/>
      <w:pPr>
        <w:ind w:left="132" w:hanging="294"/>
      </w:pPr>
      <w:rPr>
        <w:rFonts w:ascii="Times New Roman" w:hAnsi="Times New Roman" w:cs="Times New Roman"/>
        <w:b w:val="0"/>
        <w:bCs w:val="0"/>
        <w:sz w:val="24"/>
        <w:szCs w:val="24"/>
      </w:rPr>
    </w:lvl>
    <w:lvl w:ilvl="1">
      <w:start w:val="1"/>
      <w:numFmt w:val="lowerLetter"/>
      <w:lvlText w:val="%2."/>
      <w:lvlJc w:val="left"/>
      <w:pPr>
        <w:ind w:left="529" w:hanging="228"/>
      </w:pPr>
      <w:rPr>
        <w:rFonts w:ascii="Times New Roman" w:hAnsi="Times New Roman" w:cs="Times New Roman"/>
        <w:b w:val="0"/>
        <w:bCs w:val="0"/>
        <w:spacing w:val="-1"/>
        <w:sz w:val="24"/>
        <w:szCs w:val="24"/>
      </w:rPr>
    </w:lvl>
    <w:lvl w:ilvl="2">
      <w:numFmt w:val="bullet"/>
      <w:lvlText w:val="•"/>
      <w:lvlJc w:val="left"/>
      <w:pPr>
        <w:ind w:left="1620" w:hanging="228"/>
      </w:pPr>
    </w:lvl>
    <w:lvl w:ilvl="3">
      <w:numFmt w:val="bullet"/>
      <w:lvlText w:val="•"/>
      <w:lvlJc w:val="left"/>
      <w:pPr>
        <w:ind w:left="2710" w:hanging="228"/>
      </w:pPr>
    </w:lvl>
    <w:lvl w:ilvl="4">
      <w:numFmt w:val="bullet"/>
      <w:lvlText w:val="•"/>
      <w:lvlJc w:val="left"/>
      <w:pPr>
        <w:ind w:left="3801" w:hanging="228"/>
      </w:pPr>
    </w:lvl>
    <w:lvl w:ilvl="5">
      <w:numFmt w:val="bullet"/>
      <w:lvlText w:val="•"/>
      <w:lvlJc w:val="left"/>
      <w:pPr>
        <w:ind w:left="4892" w:hanging="228"/>
      </w:pPr>
    </w:lvl>
    <w:lvl w:ilvl="6">
      <w:numFmt w:val="bullet"/>
      <w:lvlText w:val="•"/>
      <w:lvlJc w:val="left"/>
      <w:pPr>
        <w:ind w:left="5983" w:hanging="228"/>
      </w:pPr>
    </w:lvl>
    <w:lvl w:ilvl="7">
      <w:numFmt w:val="bullet"/>
      <w:lvlText w:val="•"/>
      <w:lvlJc w:val="left"/>
      <w:pPr>
        <w:ind w:left="7074" w:hanging="228"/>
      </w:pPr>
    </w:lvl>
    <w:lvl w:ilvl="8">
      <w:numFmt w:val="bullet"/>
      <w:lvlText w:val="•"/>
      <w:lvlJc w:val="left"/>
      <w:pPr>
        <w:ind w:left="8164" w:hanging="228"/>
      </w:pPr>
    </w:lvl>
  </w:abstractNum>
  <w:abstractNum w:abstractNumId="1" w15:restartNumberingAfterBreak="0">
    <w:nsid w:val="017C3212"/>
    <w:multiLevelType w:val="hybridMultilevel"/>
    <w:tmpl w:val="A7168DA4"/>
    <w:lvl w:ilvl="0" w:tplc="444803D0">
      <w:start w:val="1"/>
      <w:numFmt w:val="decimal"/>
      <w:lvlText w:val="art. %1"/>
      <w:lvlJc w:val="left"/>
      <w:pPr>
        <w:ind w:left="720" w:hanging="360"/>
      </w:pPr>
      <w:rPr>
        <w:rFonts w:ascii="Bodoni MT" w:hAnsi="Bodoni MT" w:hint="default"/>
        <w:b/>
        <w:bCs/>
        <w:caps/>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F669D3"/>
    <w:multiLevelType w:val="hybridMultilevel"/>
    <w:tmpl w:val="3A1CC17A"/>
    <w:lvl w:ilvl="0" w:tplc="11A2D88A">
      <w:start w:val="1"/>
      <w:numFmt w:val="decimal"/>
      <w:lvlText w:val="%1."/>
      <w:lvlJc w:val="left"/>
      <w:pPr>
        <w:ind w:left="720" w:hanging="360"/>
      </w:pPr>
      <w:rPr>
        <w:rFonts w:ascii="Garamond" w:eastAsia="Times New Roman" w:hAnsi="Garamond"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0E7EA3"/>
    <w:multiLevelType w:val="hybridMultilevel"/>
    <w:tmpl w:val="21B8042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6D6114"/>
    <w:multiLevelType w:val="hybridMultilevel"/>
    <w:tmpl w:val="CF0CA304"/>
    <w:lvl w:ilvl="0" w:tplc="5A64408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D2BD4"/>
    <w:multiLevelType w:val="hybridMultilevel"/>
    <w:tmpl w:val="2E0E51E6"/>
    <w:lvl w:ilvl="0" w:tplc="6E80A8BC">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6A1807"/>
    <w:multiLevelType w:val="multilevel"/>
    <w:tmpl w:val="E50EF074"/>
    <w:lvl w:ilvl="0">
      <w:start w:val="1"/>
      <w:numFmt w:val="decimal"/>
      <w:lvlText w:val="%1."/>
      <w:lvlJc w:val="left"/>
      <w:pPr>
        <w:ind w:left="644" w:hanging="360"/>
      </w:pPr>
      <w:rPr>
        <w:rFonts w:hint="default"/>
      </w:rPr>
    </w:lvl>
    <w:lvl w:ilvl="1">
      <w:start w:val="1"/>
      <w:numFmt w:val="decimal"/>
      <w:isLgl/>
      <w:lvlText w:val="%1.%2"/>
      <w:lvlJc w:val="left"/>
      <w:pPr>
        <w:ind w:left="1099" w:hanging="39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7" w15:restartNumberingAfterBreak="0">
    <w:nsid w:val="132E0855"/>
    <w:multiLevelType w:val="multilevel"/>
    <w:tmpl w:val="4ED6DF1E"/>
    <w:lvl w:ilvl="0">
      <w:start w:val="2"/>
      <w:numFmt w:val="decimal"/>
      <w:lvlText w:val="%1"/>
      <w:lvlJc w:val="left"/>
      <w:pPr>
        <w:ind w:left="600" w:hanging="600"/>
      </w:pPr>
      <w:rPr>
        <w:rFonts w:hint="default"/>
      </w:rPr>
    </w:lvl>
    <w:lvl w:ilvl="1">
      <w:start w:val="4"/>
      <w:numFmt w:val="decimal"/>
      <w:lvlText w:val="%1.%2"/>
      <w:lvlJc w:val="left"/>
      <w:pPr>
        <w:ind w:left="933" w:hanging="720"/>
      </w:pPr>
      <w:rPr>
        <w:rFonts w:hint="default"/>
      </w:rPr>
    </w:lvl>
    <w:lvl w:ilvl="2">
      <w:start w:val="1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8" w15:restartNumberingAfterBreak="0">
    <w:nsid w:val="161A2D9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64F01FD"/>
    <w:multiLevelType w:val="hybridMultilevel"/>
    <w:tmpl w:val="26C48FB8"/>
    <w:lvl w:ilvl="0" w:tplc="28A47468">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1D2006BB"/>
    <w:multiLevelType w:val="hybridMultilevel"/>
    <w:tmpl w:val="0242E7BC"/>
    <w:lvl w:ilvl="0" w:tplc="82C8D634">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1" w15:restartNumberingAfterBreak="0">
    <w:nsid w:val="215900F7"/>
    <w:multiLevelType w:val="hybridMultilevel"/>
    <w:tmpl w:val="9AF2D27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51C4AF9"/>
    <w:multiLevelType w:val="hybridMultilevel"/>
    <w:tmpl w:val="EB329D6E"/>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3" w15:restartNumberingAfterBreak="0">
    <w:nsid w:val="25421528"/>
    <w:multiLevelType w:val="hybridMultilevel"/>
    <w:tmpl w:val="B6EADBE0"/>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4" w15:restartNumberingAfterBreak="0">
    <w:nsid w:val="25B26888"/>
    <w:multiLevelType w:val="hybridMultilevel"/>
    <w:tmpl w:val="AE6255FA"/>
    <w:lvl w:ilvl="0" w:tplc="52108FA8">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5" w15:restartNumberingAfterBreak="0">
    <w:nsid w:val="26C042E5"/>
    <w:multiLevelType w:val="hybridMultilevel"/>
    <w:tmpl w:val="29D8A8F4"/>
    <w:lvl w:ilvl="0" w:tplc="9B9E862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BF220F3"/>
    <w:multiLevelType w:val="multilevel"/>
    <w:tmpl w:val="76C61E7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D1B269A"/>
    <w:multiLevelType w:val="hybridMultilevel"/>
    <w:tmpl w:val="CF0CA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7B7A26"/>
    <w:multiLevelType w:val="hybridMultilevel"/>
    <w:tmpl w:val="8C3E8B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193099C"/>
    <w:multiLevelType w:val="hybridMultilevel"/>
    <w:tmpl w:val="C3C4D026"/>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0" w15:restartNumberingAfterBreak="0">
    <w:nsid w:val="32EB29F7"/>
    <w:multiLevelType w:val="hybridMultilevel"/>
    <w:tmpl w:val="F78692A4"/>
    <w:lvl w:ilvl="0" w:tplc="04100001">
      <w:start w:val="1"/>
      <w:numFmt w:val="bullet"/>
      <w:lvlText w:val=""/>
      <w:lvlJc w:val="left"/>
      <w:pPr>
        <w:ind w:left="1428" w:hanging="360"/>
      </w:pPr>
      <w:rPr>
        <w:rFonts w:ascii="Symbol" w:hAnsi="Symbol" w:hint="default"/>
      </w:rPr>
    </w:lvl>
    <w:lvl w:ilvl="1" w:tplc="04100001">
      <w:start w:val="1"/>
      <w:numFmt w:val="bullet"/>
      <w:lvlText w:val=""/>
      <w:lvlJc w:val="left"/>
      <w:pPr>
        <w:ind w:left="720" w:hanging="360"/>
      </w:pPr>
      <w:rPr>
        <w:rFonts w:ascii="Symbol" w:hAnsi="Symbol"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1" w15:restartNumberingAfterBreak="0">
    <w:nsid w:val="360E039B"/>
    <w:multiLevelType w:val="hybridMultilevel"/>
    <w:tmpl w:val="A7168DA4"/>
    <w:lvl w:ilvl="0" w:tplc="444803D0">
      <w:start w:val="1"/>
      <w:numFmt w:val="decimal"/>
      <w:lvlText w:val="art. %1"/>
      <w:lvlJc w:val="left"/>
      <w:pPr>
        <w:ind w:left="720" w:hanging="360"/>
      </w:pPr>
      <w:rPr>
        <w:rFonts w:ascii="Bodoni MT" w:hAnsi="Bodoni MT" w:hint="default"/>
        <w:b/>
        <w:bCs/>
        <w:caps/>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8361C4C"/>
    <w:multiLevelType w:val="multilevel"/>
    <w:tmpl w:val="BE50BC96"/>
    <w:lvl w:ilvl="0">
      <w:start w:val="2"/>
      <w:numFmt w:val="decimal"/>
      <w:lvlText w:val="%1"/>
      <w:lvlJc w:val="left"/>
      <w:pPr>
        <w:ind w:left="600" w:hanging="600"/>
      </w:pPr>
      <w:rPr>
        <w:rFonts w:hint="default"/>
      </w:rPr>
    </w:lvl>
    <w:lvl w:ilvl="1">
      <w:start w:val="4"/>
      <w:numFmt w:val="decimal"/>
      <w:lvlText w:val="%1.%2"/>
      <w:lvlJc w:val="left"/>
      <w:pPr>
        <w:ind w:left="933" w:hanging="720"/>
      </w:pPr>
      <w:rPr>
        <w:rFonts w:hint="default"/>
      </w:rPr>
    </w:lvl>
    <w:lvl w:ilvl="2">
      <w:start w:val="16"/>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23" w15:restartNumberingAfterBreak="0">
    <w:nsid w:val="3A30075E"/>
    <w:multiLevelType w:val="hybridMultilevel"/>
    <w:tmpl w:val="86003208"/>
    <w:lvl w:ilvl="0" w:tplc="25A23F54">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D0A6D4F"/>
    <w:multiLevelType w:val="multilevel"/>
    <w:tmpl w:val="798C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5C1561"/>
    <w:multiLevelType w:val="multilevel"/>
    <w:tmpl w:val="F88E01C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02472D"/>
    <w:multiLevelType w:val="hybridMultilevel"/>
    <w:tmpl w:val="50ECEE20"/>
    <w:lvl w:ilvl="0" w:tplc="5F2C886E">
      <w:start w:val="1"/>
      <w:numFmt w:val="decimal"/>
      <w:lvlText w:val="art. %1"/>
      <w:lvlJc w:val="left"/>
      <w:pPr>
        <w:ind w:left="644" w:hanging="360"/>
      </w:pPr>
      <w:rPr>
        <w:rFonts w:ascii="Arial" w:hAnsi="Arial" w:cs="Arial" w:hint="default"/>
        <w:b/>
        <w:bCs/>
        <w:caps/>
        <w:color w:val="auto"/>
        <w:sz w:val="22"/>
        <w:szCs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15:restartNumberingAfterBreak="0">
    <w:nsid w:val="483D0BA7"/>
    <w:multiLevelType w:val="hybridMultilevel"/>
    <w:tmpl w:val="9A52AEE6"/>
    <w:lvl w:ilvl="0" w:tplc="7068B4B2">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8" w15:restartNumberingAfterBreak="0">
    <w:nsid w:val="49131B8A"/>
    <w:multiLevelType w:val="hybridMultilevel"/>
    <w:tmpl w:val="7A72E3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DDA6072"/>
    <w:multiLevelType w:val="hybridMultilevel"/>
    <w:tmpl w:val="6B60D79C"/>
    <w:lvl w:ilvl="0" w:tplc="070A5C5A">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0" w15:restartNumberingAfterBreak="0">
    <w:nsid w:val="4E097A4C"/>
    <w:multiLevelType w:val="hybridMultilevel"/>
    <w:tmpl w:val="8F8096C6"/>
    <w:lvl w:ilvl="0" w:tplc="FFFFFFFF">
      <w:start w:val="1"/>
      <w:numFmt w:val="lowerLetter"/>
      <w:lvlText w:val="%1)"/>
      <w:lvlJc w:val="left"/>
      <w:pPr>
        <w:ind w:left="1429" w:hanging="360"/>
      </w:pPr>
    </w:lvl>
    <w:lvl w:ilvl="1" w:tplc="04100017">
      <w:start w:val="1"/>
      <w:numFmt w:val="lowerLetter"/>
      <w:lvlText w:val="%2)"/>
      <w:lvlJc w:val="left"/>
      <w:pPr>
        <w:ind w:left="1146"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5683229F"/>
    <w:multiLevelType w:val="hybridMultilevel"/>
    <w:tmpl w:val="4B903368"/>
    <w:lvl w:ilvl="0" w:tplc="FA787732">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2" w15:restartNumberingAfterBreak="0">
    <w:nsid w:val="56AB34D7"/>
    <w:multiLevelType w:val="multilevel"/>
    <w:tmpl w:val="BFA00C74"/>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3" w15:restartNumberingAfterBreak="0">
    <w:nsid w:val="580B67E1"/>
    <w:multiLevelType w:val="hybridMultilevel"/>
    <w:tmpl w:val="ED8CC21C"/>
    <w:lvl w:ilvl="0" w:tplc="5F2C886E">
      <w:start w:val="1"/>
      <w:numFmt w:val="decimal"/>
      <w:lvlText w:val="art. %1"/>
      <w:lvlJc w:val="left"/>
      <w:pPr>
        <w:ind w:left="644" w:hanging="360"/>
      </w:pPr>
      <w:rPr>
        <w:rFonts w:ascii="Arial" w:hAnsi="Arial" w:cs="Arial" w:hint="default"/>
        <w:b/>
        <w:bCs/>
        <w:caps/>
        <w:color w:val="auto"/>
        <w:sz w:val="22"/>
        <w:szCs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623D7789"/>
    <w:multiLevelType w:val="hybridMultilevel"/>
    <w:tmpl w:val="405C773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260443F"/>
    <w:multiLevelType w:val="hybridMultilevel"/>
    <w:tmpl w:val="3606E3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62C7AA9"/>
    <w:multiLevelType w:val="hybridMultilevel"/>
    <w:tmpl w:val="A7168DA4"/>
    <w:lvl w:ilvl="0" w:tplc="444803D0">
      <w:start w:val="1"/>
      <w:numFmt w:val="decimal"/>
      <w:lvlText w:val="art. %1"/>
      <w:lvlJc w:val="left"/>
      <w:pPr>
        <w:ind w:left="720" w:hanging="360"/>
      </w:pPr>
      <w:rPr>
        <w:rFonts w:ascii="Bodoni MT" w:hAnsi="Bodoni MT" w:hint="default"/>
        <w:b/>
        <w:bCs/>
        <w:caps/>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A1C0F97"/>
    <w:multiLevelType w:val="hybridMultilevel"/>
    <w:tmpl w:val="A7168DA4"/>
    <w:lvl w:ilvl="0" w:tplc="444803D0">
      <w:start w:val="1"/>
      <w:numFmt w:val="decimal"/>
      <w:lvlText w:val="art. %1"/>
      <w:lvlJc w:val="left"/>
      <w:pPr>
        <w:ind w:left="720" w:hanging="360"/>
      </w:pPr>
      <w:rPr>
        <w:rFonts w:ascii="Bodoni MT" w:hAnsi="Bodoni MT" w:hint="default"/>
        <w:b/>
        <w:bCs/>
        <w:caps/>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B2B1359"/>
    <w:multiLevelType w:val="hybridMultilevel"/>
    <w:tmpl w:val="28D4D166"/>
    <w:lvl w:ilvl="0" w:tplc="8D300688">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9" w15:restartNumberingAfterBreak="0">
    <w:nsid w:val="6D1C0F21"/>
    <w:multiLevelType w:val="hybridMultilevel"/>
    <w:tmpl w:val="2684FC08"/>
    <w:lvl w:ilvl="0" w:tplc="04100017">
      <w:start w:val="1"/>
      <w:numFmt w:val="lowerLetter"/>
      <w:lvlText w:val="%1)"/>
      <w:lvlJc w:val="left"/>
      <w:pPr>
        <w:ind w:left="1429" w:hanging="360"/>
      </w:pPr>
    </w:lvl>
    <w:lvl w:ilvl="1" w:tplc="04100019">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0" w15:restartNumberingAfterBreak="0">
    <w:nsid w:val="6D396FF6"/>
    <w:multiLevelType w:val="hybridMultilevel"/>
    <w:tmpl w:val="FEE8AAA0"/>
    <w:lvl w:ilvl="0" w:tplc="6E80A8BC">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02B6C81"/>
    <w:multiLevelType w:val="hybridMultilevel"/>
    <w:tmpl w:val="A51494A2"/>
    <w:lvl w:ilvl="0" w:tplc="9B9E862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3F42412"/>
    <w:multiLevelType w:val="hybridMultilevel"/>
    <w:tmpl w:val="679E8A74"/>
    <w:lvl w:ilvl="0" w:tplc="901AA752">
      <w:start w:val="1"/>
      <w:numFmt w:val="decimal"/>
      <w:lvlText w:val="%1."/>
      <w:lvlJc w:val="left"/>
      <w:pPr>
        <w:ind w:left="674" w:hanging="39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3" w15:restartNumberingAfterBreak="0">
    <w:nsid w:val="75964F1D"/>
    <w:multiLevelType w:val="hybridMultilevel"/>
    <w:tmpl w:val="19648272"/>
    <w:lvl w:ilvl="0" w:tplc="F07C6C9C">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4" w15:restartNumberingAfterBreak="0">
    <w:nsid w:val="762C579B"/>
    <w:multiLevelType w:val="hybridMultilevel"/>
    <w:tmpl w:val="CFD0D6AC"/>
    <w:lvl w:ilvl="0" w:tplc="1CC4CDF6">
      <w:start w:val="1"/>
      <w:numFmt w:val="decimal"/>
      <w:lvlText w:val="%1."/>
      <w:lvlJc w:val="left"/>
      <w:pPr>
        <w:ind w:left="786" w:hanging="360"/>
      </w:pPr>
      <w:rPr>
        <w:rFonts w:hint="default"/>
        <w:color w:val="auto"/>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5" w15:restartNumberingAfterBreak="0">
    <w:nsid w:val="77321C9A"/>
    <w:multiLevelType w:val="hybridMultilevel"/>
    <w:tmpl w:val="43B2924A"/>
    <w:lvl w:ilvl="0" w:tplc="1EBA111E">
      <w:start w:val="1"/>
      <w:numFmt w:val="decimal"/>
      <w:lvlText w:val="%1."/>
      <w:lvlJc w:val="left"/>
      <w:pPr>
        <w:ind w:left="786" w:hanging="360"/>
      </w:pPr>
      <w:rPr>
        <w:rFonts w:hint="default"/>
      </w:rPr>
    </w:lvl>
    <w:lvl w:ilvl="1" w:tplc="9432D6D8">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6" w15:restartNumberingAfterBreak="0">
    <w:nsid w:val="77A24EFC"/>
    <w:multiLevelType w:val="hybridMultilevel"/>
    <w:tmpl w:val="2AFEC26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A9F0863"/>
    <w:multiLevelType w:val="hybridMultilevel"/>
    <w:tmpl w:val="F8E29DE0"/>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16cid:durableId="2138526983">
    <w:abstractNumId w:val="34"/>
  </w:num>
  <w:num w:numId="2" w16cid:durableId="748696402">
    <w:abstractNumId w:val="5"/>
  </w:num>
  <w:num w:numId="3" w16cid:durableId="2128308864">
    <w:abstractNumId w:val="23"/>
  </w:num>
  <w:num w:numId="4" w16cid:durableId="216013800">
    <w:abstractNumId w:val="40"/>
  </w:num>
  <w:num w:numId="5" w16cid:durableId="1045452515">
    <w:abstractNumId w:val="0"/>
  </w:num>
  <w:num w:numId="6" w16cid:durableId="233396566">
    <w:abstractNumId w:val="15"/>
  </w:num>
  <w:num w:numId="7" w16cid:durableId="2078430015">
    <w:abstractNumId w:val="41"/>
  </w:num>
  <w:num w:numId="8" w16cid:durableId="1888487183">
    <w:abstractNumId w:val="18"/>
  </w:num>
  <w:num w:numId="9" w16cid:durableId="214895566">
    <w:abstractNumId w:val="22"/>
  </w:num>
  <w:num w:numId="10" w16cid:durableId="23605742">
    <w:abstractNumId w:val="32"/>
  </w:num>
  <w:num w:numId="11" w16cid:durableId="1174801384">
    <w:abstractNumId w:val="26"/>
  </w:num>
  <w:num w:numId="12" w16cid:durableId="1690330104">
    <w:abstractNumId w:val="36"/>
  </w:num>
  <w:num w:numId="13" w16cid:durableId="2009942378">
    <w:abstractNumId w:val="37"/>
  </w:num>
  <w:num w:numId="14" w16cid:durableId="807286857">
    <w:abstractNumId w:val="11"/>
  </w:num>
  <w:num w:numId="15" w16cid:durableId="1988826515">
    <w:abstractNumId w:val="2"/>
  </w:num>
  <w:num w:numId="16" w16cid:durableId="1268735360">
    <w:abstractNumId w:val="46"/>
  </w:num>
  <w:num w:numId="17" w16cid:durableId="897520328">
    <w:abstractNumId w:val="35"/>
  </w:num>
  <w:num w:numId="18" w16cid:durableId="1149904428">
    <w:abstractNumId w:val="21"/>
  </w:num>
  <w:num w:numId="19" w16cid:durableId="435246881">
    <w:abstractNumId w:val="1"/>
  </w:num>
  <w:num w:numId="20" w16cid:durableId="1307517310">
    <w:abstractNumId w:val="7"/>
  </w:num>
  <w:num w:numId="21" w16cid:durableId="221410207">
    <w:abstractNumId w:val="28"/>
  </w:num>
  <w:num w:numId="22" w16cid:durableId="1642298093">
    <w:abstractNumId w:val="3"/>
  </w:num>
  <w:num w:numId="23" w16cid:durableId="934751068">
    <w:abstractNumId w:val="25"/>
  </w:num>
  <w:num w:numId="24" w16cid:durableId="570584409">
    <w:abstractNumId w:val="6"/>
  </w:num>
  <w:num w:numId="25" w16cid:durableId="928537749">
    <w:abstractNumId w:val="42"/>
  </w:num>
  <w:num w:numId="26" w16cid:durableId="2023046772">
    <w:abstractNumId w:val="16"/>
  </w:num>
  <w:num w:numId="27" w16cid:durableId="493882697">
    <w:abstractNumId w:val="33"/>
  </w:num>
  <w:num w:numId="28" w16cid:durableId="1752699793">
    <w:abstractNumId w:val="9"/>
  </w:num>
  <w:num w:numId="29" w16cid:durableId="1556045941">
    <w:abstractNumId w:val="31"/>
  </w:num>
  <w:num w:numId="30" w16cid:durableId="876163983">
    <w:abstractNumId w:val="4"/>
  </w:num>
  <w:num w:numId="31" w16cid:durableId="626618824">
    <w:abstractNumId w:val="43"/>
  </w:num>
  <w:num w:numId="32" w16cid:durableId="1260216539">
    <w:abstractNumId w:val="14"/>
  </w:num>
  <w:num w:numId="33" w16cid:durableId="184366589">
    <w:abstractNumId w:val="44"/>
  </w:num>
  <w:num w:numId="34" w16cid:durableId="1908955585">
    <w:abstractNumId w:val="45"/>
  </w:num>
  <w:num w:numId="35" w16cid:durableId="174732914">
    <w:abstractNumId w:val="27"/>
  </w:num>
  <w:num w:numId="36" w16cid:durableId="1830321366">
    <w:abstractNumId w:val="13"/>
  </w:num>
  <w:num w:numId="37" w16cid:durableId="2028098454">
    <w:abstractNumId w:val="19"/>
  </w:num>
  <w:num w:numId="38" w16cid:durableId="1478454492">
    <w:abstractNumId w:val="8"/>
  </w:num>
  <w:num w:numId="39" w16cid:durableId="2111122053">
    <w:abstractNumId w:val="20"/>
  </w:num>
  <w:num w:numId="40" w16cid:durableId="2013988843">
    <w:abstractNumId w:val="39"/>
  </w:num>
  <w:num w:numId="41" w16cid:durableId="1918439000">
    <w:abstractNumId w:val="30"/>
  </w:num>
  <w:num w:numId="42" w16cid:durableId="1732657587">
    <w:abstractNumId w:val="12"/>
  </w:num>
  <w:num w:numId="43" w16cid:durableId="826173189">
    <w:abstractNumId w:val="10"/>
  </w:num>
  <w:num w:numId="44" w16cid:durableId="8682342">
    <w:abstractNumId w:val="47"/>
  </w:num>
  <w:num w:numId="45" w16cid:durableId="1235356443">
    <w:abstractNumId w:val="29"/>
  </w:num>
  <w:num w:numId="46" w16cid:durableId="1028217917">
    <w:abstractNumId w:val="17"/>
  </w:num>
  <w:num w:numId="47" w16cid:durableId="1792700226">
    <w:abstractNumId w:val="24"/>
  </w:num>
  <w:num w:numId="48" w16cid:durableId="762470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F80"/>
    <w:rsid w:val="00005EDB"/>
    <w:rsid w:val="0000655A"/>
    <w:rsid w:val="00010DB7"/>
    <w:rsid w:val="00023047"/>
    <w:rsid w:val="00026A51"/>
    <w:rsid w:val="00034D70"/>
    <w:rsid w:val="000478CD"/>
    <w:rsid w:val="00055EC0"/>
    <w:rsid w:val="00057D15"/>
    <w:rsid w:val="000618B6"/>
    <w:rsid w:val="00080D76"/>
    <w:rsid w:val="00080DC4"/>
    <w:rsid w:val="00083173"/>
    <w:rsid w:val="000857BF"/>
    <w:rsid w:val="00086612"/>
    <w:rsid w:val="00091902"/>
    <w:rsid w:val="000A4073"/>
    <w:rsid w:val="000D0C9A"/>
    <w:rsid w:val="000D714B"/>
    <w:rsid w:val="000E5F2E"/>
    <w:rsid w:val="000F452E"/>
    <w:rsid w:val="000F67F8"/>
    <w:rsid w:val="0012776D"/>
    <w:rsid w:val="001355E0"/>
    <w:rsid w:val="00154941"/>
    <w:rsid w:val="00172370"/>
    <w:rsid w:val="0017398D"/>
    <w:rsid w:val="001824D2"/>
    <w:rsid w:val="00193CAD"/>
    <w:rsid w:val="001B6C6E"/>
    <w:rsid w:val="001C22A5"/>
    <w:rsid w:val="001C7D79"/>
    <w:rsid w:val="001D6A68"/>
    <w:rsid w:val="001E6768"/>
    <w:rsid w:val="001E73EB"/>
    <w:rsid w:val="001F5E08"/>
    <w:rsid w:val="00200EFE"/>
    <w:rsid w:val="0020297A"/>
    <w:rsid w:val="00205BB2"/>
    <w:rsid w:val="00206E52"/>
    <w:rsid w:val="002115A1"/>
    <w:rsid w:val="00215BBA"/>
    <w:rsid w:val="002301A9"/>
    <w:rsid w:val="0023555C"/>
    <w:rsid w:val="00235E35"/>
    <w:rsid w:val="00237274"/>
    <w:rsid w:val="00260CF5"/>
    <w:rsid w:val="00266911"/>
    <w:rsid w:val="00267983"/>
    <w:rsid w:val="002679E1"/>
    <w:rsid w:val="002723E3"/>
    <w:rsid w:val="00273AAA"/>
    <w:rsid w:val="002931E2"/>
    <w:rsid w:val="002A20B0"/>
    <w:rsid w:val="002B2D5C"/>
    <w:rsid w:val="002C4347"/>
    <w:rsid w:val="002C4999"/>
    <w:rsid w:val="002D1AC3"/>
    <w:rsid w:val="002D507B"/>
    <w:rsid w:val="002F14F3"/>
    <w:rsid w:val="002F4FB2"/>
    <w:rsid w:val="00310064"/>
    <w:rsid w:val="00310F0F"/>
    <w:rsid w:val="00313A40"/>
    <w:rsid w:val="0032075F"/>
    <w:rsid w:val="00322138"/>
    <w:rsid w:val="00331603"/>
    <w:rsid w:val="00337B4E"/>
    <w:rsid w:val="00341E0C"/>
    <w:rsid w:val="0034311F"/>
    <w:rsid w:val="00350F60"/>
    <w:rsid w:val="00361986"/>
    <w:rsid w:val="003669B1"/>
    <w:rsid w:val="003710FF"/>
    <w:rsid w:val="00371769"/>
    <w:rsid w:val="00374192"/>
    <w:rsid w:val="003761B5"/>
    <w:rsid w:val="00383872"/>
    <w:rsid w:val="00383A99"/>
    <w:rsid w:val="0038589D"/>
    <w:rsid w:val="00391DA1"/>
    <w:rsid w:val="00397073"/>
    <w:rsid w:val="003974E4"/>
    <w:rsid w:val="003A1588"/>
    <w:rsid w:val="003A3354"/>
    <w:rsid w:val="003B3FAA"/>
    <w:rsid w:val="003C0A58"/>
    <w:rsid w:val="003D5428"/>
    <w:rsid w:val="003E080D"/>
    <w:rsid w:val="003E3C1C"/>
    <w:rsid w:val="003F68AF"/>
    <w:rsid w:val="00404CCB"/>
    <w:rsid w:val="00412505"/>
    <w:rsid w:val="00443840"/>
    <w:rsid w:val="00445A94"/>
    <w:rsid w:val="00460F98"/>
    <w:rsid w:val="00461826"/>
    <w:rsid w:val="004627E3"/>
    <w:rsid w:val="00462F58"/>
    <w:rsid w:val="00477C30"/>
    <w:rsid w:val="00483C14"/>
    <w:rsid w:val="0048664F"/>
    <w:rsid w:val="004905A3"/>
    <w:rsid w:val="00491E25"/>
    <w:rsid w:val="00497D07"/>
    <w:rsid w:val="004B1498"/>
    <w:rsid w:val="004B1B01"/>
    <w:rsid w:val="004B29BA"/>
    <w:rsid w:val="004C34F2"/>
    <w:rsid w:val="004E486D"/>
    <w:rsid w:val="004F0A06"/>
    <w:rsid w:val="004F109A"/>
    <w:rsid w:val="004F55AA"/>
    <w:rsid w:val="00504F3D"/>
    <w:rsid w:val="005243B0"/>
    <w:rsid w:val="00537787"/>
    <w:rsid w:val="00544474"/>
    <w:rsid w:val="00546DC4"/>
    <w:rsid w:val="00552A2D"/>
    <w:rsid w:val="00553A9F"/>
    <w:rsid w:val="00564F31"/>
    <w:rsid w:val="00584F5E"/>
    <w:rsid w:val="00593129"/>
    <w:rsid w:val="005962A3"/>
    <w:rsid w:val="005968CE"/>
    <w:rsid w:val="005A02E1"/>
    <w:rsid w:val="005C6DE5"/>
    <w:rsid w:val="005D4FA6"/>
    <w:rsid w:val="005D5F80"/>
    <w:rsid w:val="00610256"/>
    <w:rsid w:val="0061294C"/>
    <w:rsid w:val="0062015D"/>
    <w:rsid w:val="006238CB"/>
    <w:rsid w:val="006450AF"/>
    <w:rsid w:val="0066202A"/>
    <w:rsid w:val="00675ECD"/>
    <w:rsid w:val="00684ACB"/>
    <w:rsid w:val="00691F9D"/>
    <w:rsid w:val="006932A2"/>
    <w:rsid w:val="00695E61"/>
    <w:rsid w:val="00697243"/>
    <w:rsid w:val="00697A94"/>
    <w:rsid w:val="006A0F92"/>
    <w:rsid w:val="006A29D9"/>
    <w:rsid w:val="006A5313"/>
    <w:rsid w:val="006A6144"/>
    <w:rsid w:val="006B7793"/>
    <w:rsid w:val="006C1888"/>
    <w:rsid w:val="006C3A3D"/>
    <w:rsid w:val="006E238E"/>
    <w:rsid w:val="006E3975"/>
    <w:rsid w:val="006F2CB3"/>
    <w:rsid w:val="006F3058"/>
    <w:rsid w:val="007101FB"/>
    <w:rsid w:val="00715D2C"/>
    <w:rsid w:val="007303D3"/>
    <w:rsid w:val="0073167B"/>
    <w:rsid w:val="00732548"/>
    <w:rsid w:val="00734A48"/>
    <w:rsid w:val="007538DD"/>
    <w:rsid w:val="00754F1C"/>
    <w:rsid w:val="007630D6"/>
    <w:rsid w:val="00770E51"/>
    <w:rsid w:val="00773570"/>
    <w:rsid w:val="00780CDE"/>
    <w:rsid w:val="00782CE8"/>
    <w:rsid w:val="00783D35"/>
    <w:rsid w:val="00784AFD"/>
    <w:rsid w:val="00792BB7"/>
    <w:rsid w:val="007A17EE"/>
    <w:rsid w:val="007A78E0"/>
    <w:rsid w:val="007B5EE7"/>
    <w:rsid w:val="007C0321"/>
    <w:rsid w:val="007C17CE"/>
    <w:rsid w:val="007C378F"/>
    <w:rsid w:val="007C7C69"/>
    <w:rsid w:val="007D424B"/>
    <w:rsid w:val="007E3143"/>
    <w:rsid w:val="007F2F69"/>
    <w:rsid w:val="00800FE3"/>
    <w:rsid w:val="00807612"/>
    <w:rsid w:val="008100EC"/>
    <w:rsid w:val="00824D83"/>
    <w:rsid w:val="00835D80"/>
    <w:rsid w:val="0083730A"/>
    <w:rsid w:val="008553A6"/>
    <w:rsid w:val="008659DB"/>
    <w:rsid w:val="00871336"/>
    <w:rsid w:val="0088484E"/>
    <w:rsid w:val="008852F1"/>
    <w:rsid w:val="0089644D"/>
    <w:rsid w:val="008A46BD"/>
    <w:rsid w:val="008D5AAA"/>
    <w:rsid w:val="008E2BA2"/>
    <w:rsid w:val="008E73D6"/>
    <w:rsid w:val="008F6C15"/>
    <w:rsid w:val="00904BDC"/>
    <w:rsid w:val="009052FA"/>
    <w:rsid w:val="00907163"/>
    <w:rsid w:val="00913FD2"/>
    <w:rsid w:val="00920899"/>
    <w:rsid w:val="0093099D"/>
    <w:rsid w:val="00941291"/>
    <w:rsid w:val="0094497B"/>
    <w:rsid w:val="00951C95"/>
    <w:rsid w:val="009522FD"/>
    <w:rsid w:val="0095494E"/>
    <w:rsid w:val="00956096"/>
    <w:rsid w:val="00956775"/>
    <w:rsid w:val="00956AE4"/>
    <w:rsid w:val="009858C3"/>
    <w:rsid w:val="0099284A"/>
    <w:rsid w:val="00997994"/>
    <w:rsid w:val="009A2A34"/>
    <w:rsid w:val="009C645D"/>
    <w:rsid w:val="009D175F"/>
    <w:rsid w:val="009E32C7"/>
    <w:rsid w:val="009E4B77"/>
    <w:rsid w:val="009E552C"/>
    <w:rsid w:val="009F275C"/>
    <w:rsid w:val="009F5939"/>
    <w:rsid w:val="00A10D39"/>
    <w:rsid w:val="00A10F85"/>
    <w:rsid w:val="00A1245A"/>
    <w:rsid w:val="00A17803"/>
    <w:rsid w:val="00A25822"/>
    <w:rsid w:val="00A30BD5"/>
    <w:rsid w:val="00A32759"/>
    <w:rsid w:val="00A3480A"/>
    <w:rsid w:val="00A354AC"/>
    <w:rsid w:val="00A377AC"/>
    <w:rsid w:val="00A4001E"/>
    <w:rsid w:val="00A400CE"/>
    <w:rsid w:val="00A515BF"/>
    <w:rsid w:val="00A528EF"/>
    <w:rsid w:val="00A53A46"/>
    <w:rsid w:val="00A604D5"/>
    <w:rsid w:val="00A6057E"/>
    <w:rsid w:val="00A764AD"/>
    <w:rsid w:val="00A8093C"/>
    <w:rsid w:val="00A84C9C"/>
    <w:rsid w:val="00A94518"/>
    <w:rsid w:val="00A97164"/>
    <w:rsid w:val="00AA3A6D"/>
    <w:rsid w:val="00AB253E"/>
    <w:rsid w:val="00AB337F"/>
    <w:rsid w:val="00AB5308"/>
    <w:rsid w:val="00AC281B"/>
    <w:rsid w:val="00AC6DF6"/>
    <w:rsid w:val="00AD7A9F"/>
    <w:rsid w:val="00AE51E8"/>
    <w:rsid w:val="00AE6529"/>
    <w:rsid w:val="00AF0BCB"/>
    <w:rsid w:val="00AF75B2"/>
    <w:rsid w:val="00B10873"/>
    <w:rsid w:val="00B10C89"/>
    <w:rsid w:val="00B13957"/>
    <w:rsid w:val="00B3741C"/>
    <w:rsid w:val="00B42690"/>
    <w:rsid w:val="00B47183"/>
    <w:rsid w:val="00B524A1"/>
    <w:rsid w:val="00B6557A"/>
    <w:rsid w:val="00B673CA"/>
    <w:rsid w:val="00B72215"/>
    <w:rsid w:val="00B815F0"/>
    <w:rsid w:val="00B816A7"/>
    <w:rsid w:val="00B82080"/>
    <w:rsid w:val="00B9263F"/>
    <w:rsid w:val="00B93118"/>
    <w:rsid w:val="00BA755F"/>
    <w:rsid w:val="00BA7B11"/>
    <w:rsid w:val="00BC5FED"/>
    <w:rsid w:val="00BD19EE"/>
    <w:rsid w:val="00BE1C12"/>
    <w:rsid w:val="00BE5B1C"/>
    <w:rsid w:val="00BE76F3"/>
    <w:rsid w:val="00C105AE"/>
    <w:rsid w:val="00C235E5"/>
    <w:rsid w:val="00C23A03"/>
    <w:rsid w:val="00C30690"/>
    <w:rsid w:val="00C43032"/>
    <w:rsid w:val="00C433B8"/>
    <w:rsid w:val="00C4439D"/>
    <w:rsid w:val="00C46E03"/>
    <w:rsid w:val="00C62948"/>
    <w:rsid w:val="00C631B2"/>
    <w:rsid w:val="00C665AB"/>
    <w:rsid w:val="00C7303B"/>
    <w:rsid w:val="00C83B99"/>
    <w:rsid w:val="00C8700B"/>
    <w:rsid w:val="00C94F42"/>
    <w:rsid w:val="00C97D27"/>
    <w:rsid w:val="00CA512B"/>
    <w:rsid w:val="00CA77A9"/>
    <w:rsid w:val="00CC0F1A"/>
    <w:rsid w:val="00CC119C"/>
    <w:rsid w:val="00CC540D"/>
    <w:rsid w:val="00CC77E0"/>
    <w:rsid w:val="00CD1383"/>
    <w:rsid w:val="00CF103C"/>
    <w:rsid w:val="00D02204"/>
    <w:rsid w:val="00D033F7"/>
    <w:rsid w:val="00D0688F"/>
    <w:rsid w:val="00D0743A"/>
    <w:rsid w:val="00D16E1F"/>
    <w:rsid w:val="00D23BCB"/>
    <w:rsid w:val="00D257A9"/>
    <w:rsid w:val="00D25AF8"/>
    <w:rsid w:val="00D27E37"/>
    <w:rsid w:val="00D4485E"/>
    <w:rsid w:val="00D45564"/>
    <w:rsid w:val="00D5244F"/>
    <w:rsid w:val="00D54459"/>
    <w:rsid w:val="00D57044"/>
    <w:rsid w:val="00D75E3B"/>
    <w:rsid w:val="00D76CC9"/>
    <w:rsid w:val="00D77922"/>
    <w:rsid w:val="00D824E7"/>
    <w:rsid w:val="00D84AE3"/>
    <w:rsid w:val="00D92801"/>
    <w:rsid w:val="00DA4F7A"/>
    <w:rsid w:val="00DA5071"/>
    <w:rsid w:val="00DA660D"/>
    <w:rsid w:val="00DC1781"/>
    <w:rsid w:val="00DC4219"/>
    <w:rsid w:val="00DD4AED"/>
    <w:rsid w:val="00DE2704"/>
    <w:rsid w:val="00DE6C00"/>
    <w:rsid w:val="00DF1690"/>
    <w:rsid w:val="00DF1A61"/>
    <w:rsid w:val="00DF24FF"/>
    <w:rsid w:val="00DF34D3"/>
    <w:rsid w:val="00E15980"/>
    <w:rsid w:val="00E358C7"/>
    <w:rsid w:val="00E47660"/>
    <w:rsid w:val="00E500F6"/>
    <w:rsid w:val="00E66AD1"/>
    <w:rsid w:val="00E67EAF"/>
    <w:rsid w:val="00E74C69"/>
    <w:rsid w:val="00E93633"/>
    <w:rsid w:val="00EA40B8"/>
    <w:rsid w:val="00EA75C9"/>
    <w:rsid w:val="00EC0FB1"/>
    <w:rsid w:val="00ED48B9"/>
    <w:rsid w:val="00EE34D0"/>
    <w:rsid w:val="00EE4F20"/>
    <w:rsid w:val="00EE5F12"/>
    <w:rsid w:val="00EF01AD"/>
    <w:rsid w:val="00EF6FE6"/>
    <w:rsid w:val="00F06D11"/>
    <w:rsid w:val="00F07187"/>
    <w:rsid w:val="00F151E7"/>
    <w:rsid w:val="00F165A2"/>
    <w:rsid w:val="00F2147F"/>
    <w:rsid w:val="00F2426C"/>
    <w:rsid w:val="00F35AE6"/>
    <w:rsid w:val="00F36852"/>
    <w:rsid w:val="00F47B28"/>
    <w:rsid w:val="00F5085F"/>
    <w:rsid w:val="00F51E8D"/>
    <w:rsid w:val="00F567CE"/>
    <w:rsid w:val="00F62FDD"/>
    <w:rsid w:val="00F66EC1"/>
    <w:rsid w:val="00F77C63"/>
    <w:rsid w:val="00F80377"/>
    <w:rsid w:val="00F835FF"/>
    <w:rsid w:val="00F87BB0"/>
    <w:rsid w:val="00F96BC2"/>
    <w:rsid w:val="00FA3BAB"/>
    <w:rsid w:val="00FB7684"/>
    <w:rsid w:val="00FB7805"/>
    <w:rsid w:val="00FC2D86"/>
    <w:rsid w:val="00FD30F6"/>
    <w:rsid w:val="00FD3566"/>
    <w:rsid w:val="00FE0507"/>
    <w:rsid w:val="00FE46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2D020"/>
  <w15:chartTrackingRefBased/>
  <w15:docId w15:val="{8C2895AD-65BA-479F-96F6-3A96D126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F3058"/>
    <w:rPr>
      <w:sz w:val="24"/>
      <w:szCs w:val="24"/>
    </w:rPr>
  </w:style>
  <w:style w:type="paragraph" w:styleId="Titolo1">
    <w:name w:val="heading 1"/>
    <w:basedOn w:val="Normale"/>
    <w:next w:val="Normale"/>
    <w:link w:val="Titolo1Carattere"/>
    <w:qFormat/>
    <w:rsid w:val="006F3058"/>
    <w:pPr>
      <w:keepNext/>
      <w:outlineLvl w:val="0"/>
    </w:pPr>
    <w:rPr>
      <w:rFonts w:ascii="Arial" w:hAnsi="Arial"/>
      <w:b/>
      <w:bCs/>
      <w:sz w:val="36"/>
      <w:lang w:val="x-none" w:eastAsia="x-none"/>
    </w:rPr>
  </w:style>
  <w:style w:type="paragraph" w:styleId="Titolo2">
    <w:name w:val="heading 2"/>
    <w:basedOn w:val="Normale"/>
    <w:next w:val="Normale"/>
    <w:link w:val="Titolo2Carattere"/>
    <w:qFormat/>
    <w:rsid w:val="006F3058"/>
    <w:pPr>
      <w:keepNext/>
      <w:pBdr>
        <w:bottom w:val="single" w:sz="12" w:space="1" w:color="auto"/>
      </w:pBdr>
      <w:jc w:val="center"/>
      <w:outlineLvl w:val="1"/>
    </w:pPr>
    <w:rPr>
      <w:rFonts w:ascii="Arial" w:hAnsi="Arial"/>
      <w:b/>
      <w:bCs/>
      <w:sz w:val="20"/>
      <w:lang w:val="x-none" w:eastAsia="x-none"/>
    </w:rPr>
  </w:style>
  <w:style w:type="paragraph" w:styleId="Titolo3">
    <w:name w:val="heading 3"/>
    <w:basedOn w:val="Normale"/>
    <w:next w:val="Normale"/>
    <w:link w:val="Titolo3Carattere"/>
    <w:qFormat/>
    <w:rsid w:val="006F3058"/>
    <w:pPr>
      <w:keepNext/>
      <w:outlineLvl w:val="2"/>
    </w:pPr>
    <w:rPr>
      <w:rFonts w:ascii="Arial" w:hAnsi="Arial"/>
      <w:b/>
      <w:bCs/>
      <w:sz w:val="18"/>
      <w:lang w:val="x-none" w:eastAsia="x-none"/>
    </w:rPr>
  </w:style>
  <w:style w:type="paragraph" w:styleId="Titolo4">
    <w:name w:val="heading 4"/>
    <w:basedOn w:val="Normale"/>
    <w:next w:val="Normale"/>
    <w:link w:val="Titolo4Carattere"/>
    <w:qFormat/>
    <w:rsid w:val="006F3058"/>
    <w:pPr>
      <w:keepNext/>
      <w:framePr w:hSpace="141" w:wrap="around" w:vAnchor="text" w:hAnchor="margin" w:xAlign="right" w:y="138"/>
      <w:outlineLvl w:val="3"/>
    </w:pPr>
    <w:rPr>
      <w:rFonts w:ascii="Arial" w:hAnsi="Arial"/>
      <w:b/>
      <w:bCs/>
      <w:sz w:val="18"/>
      <w:lang w:val="x-none" w:eastAsia="x-none"/>
    </w:rPr>
  </w:style>
  <w:style w:type="paragraph" w:styleId="Titolo5">
    <w:name w:val="heading 5"/>
    <w:basedOn w:val="Normale"/>
    <w:next w:val="Normale"/>
    <w:link w:val="Titolo5Carattere"/>
    <w:qFormat/>
    <w:rsid w:val="006F3058"/>
    <w:pPr>
      <w:keepNext/>
      <w:jc w:val="center"/>
      <w:outlineLvl w:val="4"/>
    </w:pPr>
    <w:rPr>
      <w:rFonts w:ascii="Arial" w:hAnsi="Arial"/>
      <w:b/>
      <w:bCs/>
      <w:sz w:val="18"/>
      <w:lang w:val="x-none" w:eastAsia="x-none"/>
    </w:rPr>
  </w:style>
  <w:style w:type="paragraph" w:styleId="Titolo6">
    <w:name w:val="heading 6"/>
    <w:basedOn w:val="Normale"/>
    <w:next w:val="Normale"/>
    <w:link w:val="Titolo6Carattere"/>
    <w:qFormat/>
    <w:rsid w:val="006F3058"/>
    <w:pPr>
      <w:keepNext/>
      <w:outlineLvl w:val="5"/>
    </w:pPr>
    <w:rPr>
      <w:rFonts w:ascii="Arial" w:hAnsi="Arial"/>
      <w:i/>
      <w:iCs/>
      <w:sz w:val="18"/>
      <w:lang w:val="x-none" w:eastAsia="x-none"/>
    </w:rPr>
  </w:style>
  <w:style w:type="paragraph" w:styleId="Titolo7">
    <w:name w:val="heading 7"/>
    <w:basedOn w:val="Normale"/>
    <w:next w:val="Normale"/>
    <w:link w:val="Titolo7Carattere"/>
    <w:qFormat/>
    <w:rsid w:val="006F3058"/>
    <w:pPr>
      <w:keepNext/>
      <w:ind w:left="360"/>
      <w:jc w:val="both"/>
      <w:outlineLvl w:val="6"/>
    </w:pPr>
    <w:rPr>
      <w:rFonts w:ascii="Arial" w:hAnsi="Arial"/>
      <w:b/>
      <w:bCs/>
      <w:sz w:val="18"/>
      <w:lang w:val="x-none" w:eastAsia="x-none"/>
    </w:rPr>
  </w:style>
  <w:style w:type="paragraph" w:styleId="Titolo8">
    <w:name w:val="heading 8"/>
    <w:basedOn w:val="Normale"/>
    <w:next w:val="Normale"/>
    <w:link w:val="Titolo8Carattere"/>
    <w:qFormat/>
    <w:rsid w:val="006F3058"/>
    <w:pPr>
      <w:keepNext/>
      <w:jc w:val="both"/>
      <w:outlineLvl w:val="7"/>
    </w:pPr>
    <w:rPr>
      <w:rFonts w:ascii="Verdana" w:hAnsi="Verdana"/>
      <w:b/>
      <w:bCs/>
      <w:sz w:val="20"/>
      <w:lang w:val="x-none" w:eastAsia="x-none"/>
    </w:rPr>
  </w:style>
  <w:style w:type="paragraph" w:styleId="Titolo9">
    <w:name w:val="heading 9"/>
    <w:basedOn w:val="Normale"/>
    <w:next w:val="Normale"/>
    <w:link w:val="Titolo9Carattere"/>
    <w:qFormat/>
    <w:rsid w:val="006F3058"/>
    <w:pPr>
      <w:keepNext/>
      <w:ind w:firstLine="708"/>
      <w:jc w:val="center"/>
      <w:outlineLvl w:val="8"/>
    </w:pPr>
    <w:rPr>
      <w:rFonts w:ascii="Verdana" w:hAnsi="Verdana"/>
      <w:b/>
      <w:sz w:val="20"/>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6F3058"/>
    <w:rPr>
      <w:rFonts w:ascii="Arial" w:hAnsi="Arial" w:cs="Arial"/>
      <w:b/>
      <w:bCs/>
      <w:sz w:val="36"/>
      <w:szCs w:val="24"/>
    </w:rPr>
  </w:style>
  <w:style w:type="character" w:customStyle="1" w:styleId="Titolo2Carattere">
    <w:name w:val="Titolo 2 Carattere"/>
    <w:link w:val="Titolo2"/>
    <w:rsid w:val="006F3058"/>
    <w:rPr>
      <w:rFonts w:ascii="Arial" w:hAnsi="Arial" w:cs="Arial"/>
      <w:b/>
      <w:bCs/>
      <w:szCs w:val="24"/>
    </w:rPr>
  </w:style>
  <w:style w:type="character" w:customStyle="1" w:styleId="Titolo3Carattere">
    <w:name w:val="Titolo 3 Carattere"/>
    <w:link w:val="Titolo3"/>
    <w:rsid w:val="006F3058"/>
    <w:rPr>
      <w:rFonts w:ascii="Arial" w:hAnsi="Arial" w:cs="Arial"/>
      <w:b/>
      <w:bCs/>
      <w:sz w:val="18"/>
      <w:szCs w:val="24"/>
    </w:rPr>
  </w:style>
  <w:style w:type="character" w:customStyle="1" w:styleId="Titolo4Carattere">
    <w:name w:val="Titolo 4 Carattere"/>
    <w:link w:val="Titolo4"/>
    <w:rsid w:val="006F3058"/>
    <w:rPr>
      <w:rFonts w:ascii="Arial" w:hAnsi="Arial" w:cs="Arial"/>
      <w:b/>
      <w:bCs/>
      <w:sz w:val="18"/>
      <w:szCs w:val="24"/>
    </w:rPr>
  </w:style>
  <w:style w:type="character" w:customStyle="1" w:styleId="Titolo5Carattere">
    <w:name w:val="Titolo 5 Carattere"/>
    <w:link w:val="Titolo5"/>
    <w:rsid w:val="006F3058"/>
    <w:rPr>
      <w:rFonts w:ascii="Arial" w:hAnsi="Arial" w:cs="Arial"/>
      <w:b/>
      <w:bCs/>
      <w:sz w:val="18"/>
      <w:szCs w:val="24"/>
    </w:rPr>
  </w:style>
  <w:style w:type="character" w:customStyle="1" w:styleId="Titolo6Carattere">
    <w:name w:val="Titolo 6 Carattere"/>
    <w:link w:val="Titolo6"/>
    <w:rsid w:val="006F3058"/>
    <w:rPr>
      <w:rFonts w:ascii="Arial" w:hAnsi="Arial" w:cs="Arial"/>
      <w:i/>
      <w:iCs/>
      <w:sz w:val="18"/>
      <w:szCs w:val="24"/>
    </w:rPr>
  </w:style>
  <w:style w:type="character" w:customStyle="1" w:styleId="Titolo7Carattere">
    <w:name w:val="Titolo 7 Carattere"/>
    <w:link w:val="Titolo7"/>
    <w:rsid w:val="006F3058"/>
    <w:rPr>
      <w:rFonts w:ascii="Arial" w:hAnsi="Arial" w:cs="Arial"/>
      <w:b/>
      <w:bCs/>
      <w:sz w:val="18"/>
      <w:szCs w:val="24"/>
    </w:rPr>
  </w:style>
  <w:style w:type="character" w:customStyle="1" w:styleId="Titolo8Carattere">
    <w:name w:val="Titolo 8 Carattere"/>
    <w:link w:val="Titolo8"/>
    <w:rsid w:val="006F3058"/>
    <w:rPr>
      <w:rFonts w:ascii="Verdana" w:hAnsi="Verdana"/>
      <w:b/>
      <w:bCs/>
      <w:szCs w:val="24"/>
    </w:rPr>
  </w:style>
  <w:style w:type="character" w:customStyle="1" w:styleId="Titolo9Carattere">
    <w:name w:val="Titolo 9 Carattere"/>
    <w:link w:val="Titolo9"/>
    <w:rsid w:val="006F3058"/>
    <w:rPr>
      <w:rFonts w:ascii="Verdana" w:hAnsi="Verdana"/>
      <w:b/>
      <w:szCs w:val="24"/>
    </w:rPr>
  </w:style>
  <w:style w:type="paragraph" w:styleId="Paragrafoelenco">
    <w:name w:val="List Paragraph"/>
    <w:basedOn w:val="Normale"/>
    <w:uiPriority w:val="34"/>
    <w:qFormat/>
    <w:rsid w:val="006F3058"/>
    <w:pPr>
      <w:ind w:left="708"/>
    </w:pPr>
  </w:style>
  <w:style w:type="paragraph" w:styleId="Testofumetto">
    <w:name w:val="Balloon Text"/>
    <w:basedOn w:val="Normale"/>
    <w:link w:val="TestofumettoCarattere"/>
    <w:uiPriority w:val="99"/>
    <w:semiHidden/>
    <w:unhideWhenUsed/>
    <w:rsid w:val="005D5F80"/>
    <w:rPr>
      <w:rFonts w:ascii="Tahoma" w:hAnsi="Tahoma"/>
      <w:sz w:val="16"/>
      <w:szCs w:val="16"/>
      <w:lang w:val="x-none" w:eastAsia="x-none"/>
    </w:rPr>
  </w:style>
  <w:style w:type="character" w:customStyle="1" w:styleId="TestofumettoCarattere">
    <w:name w:val="Testo fumetto Carattere"/>
    <w:link w:val="Testofumetto"/>
    <w:uiPriority w:val="99"/>
    <w:semiHidden/>
    <w:rsid w:val="005D5F80"/>
    <w:rPr>
      <w:rFonts w:ascii="Tahoma" w:hAnsi="Tahoma" w:cs="Tahoma"/>
      <w:sz w:val="16"/>
      <w:szCs w:val="16"/>
    </w:rPr>
  </w:style>
  <w:style w:type="paragraph" w:styleId="Intestazione">
    <w:name w:val="header"/>
    <w:basedOn w:val="Normale"/>
    <w:link w:val="IntestazioneCarattere"/>
    <w:uiPriority w:val="99"/>
    <w:unhideWhenUsed/>
    <w:rsid w:val="005D5F80"/>
    <w:pPr>
      <w:tabs>
        <w:tab w:val="center" w:pos="4819"/>
        <w:tab w:val="right" w:pos="9638"/>
      </w:tabs>
    </w:pPr>
    <w:rPr>
      <w:lang w:val="x-none" w:eastAsia="x-none"/>
    </w:rPr>
  </w:style>
  <w:style w:type="character" w:customStyle="1" w:styleId="IntestazioneCarattere">
    <w:name w:val="Intestazione Carattere"/>
    <w:link w:val="Intestazione"/>
    <w:uiPriority w:val="99"/>
    <w:rsid w:val="005D5F80"/>
    <w:rPr>
      <w:sz w:val="24"/>
      <w:szCs w:val="24"/>
    </w:rPr>
  </w:style>
  <w:style w:type="paragraph" w:styleId="Pidipagina">
    <w:name w:val="footer"/>
    <w:basedOn w:val="Normale"/>
    <w:link w:val="PidipaginaCarattere"/>
    <w:uiPriority w:val="99"/>
    <w:unhideWhenUsed/>
    <w:rsid w:val="005D5F80"/>
    <w:pPr>
      <w:tabs>
        <w:tab w:val="center" w:pos="4819"/>
        <w:tab w:val="right" w:pos="9638"/>
      </w:tabs>
    </w:pPr>
    <w:rPr>
      <w:lang w:val="x-none" w:eastAsia="x-none"/>
    </w:rPr>
  </w:style>
  <w:style w:type="character" w:customStyle="1" w:styleId="PidipaginaCarattere">
    <w:name w:val="Piè di pagina Carattere"/>
    <w:link w:val="Pidipagina"/>
    <w:uiPriority w:val="99"/>
    <w:rsid w:val="005D5F80"/>
    <w:rPr>
      <w:sz w:val="24"/>
      <w:szCs w:val="24"/>
    </w:rPr>
  </w:style>
  <w:style w:type="table" w:styleId="Grigliatabella">
    <w:name w:val="Table Grid"/>
    <w:basedOn w:val="Tabellanormale"/>
    <w:uiPriority w:val="59"/>
    <w:rsid w:val="00BE76F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rpodeltesto">
    <w:name w:val="Corpo del testo"/>
    <w:basedOn w:val="Normale"/>
    <w:link w:val="CorpodeltestoCarattere"/>
    <w:uiPriority w:val="1"/>
    <w:qFormat/>
    <w:rsid w:val="00C43032"/>
    <w:pPr>
      <w:widowControl w:val="0"/>
      <w:autoSpaceDE w:val="0"/>
      <w:autoSpaceDN w:val="0"/>
      <w:adjustRightInd w:val="0"/>
      <w:spacing w:before="60"/>
      <w:ind w:left="132"/>
    </w:pPr>
    <w:rPr>
      <w:lang w:val="x-none" w:eastAsia="x-none"/>
    </w:rPr>
  </w:style>
  <w:style w:type="character" w:customStyle="1" w:styleId="CorpodeltestoCarattere">
    <w:name w:val="Corpo del testo Carattere"/>
    <w:link w:val="Corpodeltesto"/>
    <w:uiPriority w:val="1"/>
    <w:rsid w:val="00C43032"/>
    <w:rPr>
      <w:sz w:val="24"/>
      <w:szCs w:val="24"/>
    </w:rPr>
  </w:style>
  <w:style w:type="paragraph" w:customStyle="1" w:styleId="Capo-stile">
    <w:name w:val="Capo - stile"/>
    <w:basedOn w:val="Corpodeltesto"/>
    <w:link w:val="Capo-stileCarattere"/>
    <w:uiPriority w:val="1"/>
    <w:rsid w:val="00C43032"/>
    <w:pPr>
      <w:kinsoku w:val="0"/>
      <w:overflowPunct w:val="0"/>
      <w:spacing w:before="0" w:line="292" w:lineRule="auto"/>
      <w:ind w:left="4223" w:right="4603" w:hanging="58"/>
      <w:jc w:val="center"/>
    </w:pPr>
  </w:style>
  <w:style w:type="character" w:customStyle="1" w:styleId="Capo-stileCarattere">
    <w:name w:val="Capo - stile Carattere"/>
    <w:basedOn w:val="CorpodeltestoCarattere"/>
    <w:link w:val="Capo-stile"/>
    <w:uiPriority w:val="1"/>
    <w:rsid w:val="00C43032"/>
    <w:rPr>
      <w:sz w:val="24"/>
      <w:szCs w:val="24"/>
    </w:rPr>
  </w:style>
  <w:style w:type="paragraph" w:customStyle="1" w:styleId="Default">
    <w:name w:val="Default"/>
    <w:rsid w:val="00322138"/>
    <w:pPr>
      <w:autoSpaceDE w:val="0"/>
      <w:autoSpaceDN w:val="0"/>
      <w:adjustRightInd w:val="0"/>
    </w:pPr>
    <w:rPr>
      <w:rFonts w:ascii="Trebuchet MS" w:eastAsia="Calibri" w:hAnsi="Trebuchet MS" w:cs="Trebuchet MS"/>
      <w:color w:val="000000"/>
      <w:sz w:val="24"/>
      <w:szCs w:val="24"/>
      <w:lang w:eastAsia="en-US"/>
    </w:rPr>
  </w:style>
  <w:style w:type="character" w:styleId="Rimandocommento">
    <w:name w:val="annotation reference"/>
    <w:uiPriority w:val="99"/>
    <w:semiHidden/>
    <w:unhideWhenUsed/>
    <w:rsid w:val="009D175F"/>
    <w:rPr>
      <w:sz w:val="16"/>
      <w:szCs w:val="16"/>
    </w:rPr>
  </w:style>
  <w:style w:type="paragraph" w:styleId="Testocommento">
    <w:name w:val="annotation text"/>
    <w:basedOn w:val="Normale"/>
    <w:link w:val="TestocommentoCarattere"/>
    <w:uiPriority w:val="99"/>
    <w:semiHidden/>
    <w:unhideWhenUsed/>
    <w:rsid w:val="009D175F"/>
    <w:rPr>
      <w:sz w:val="20"/>
      <w:szCs w:val="20"/>
    </w:rPr>
  </w:style>
  <w:style w:type="character" w:customStyle="1" w:styleId="TestocommentoCarattere">
    <w:name w:val="Testo commento Carattere"/>
    <w:basedOn w:val="Carpredefinitoparagrafo"/>
    <w:link w:val="Testocommento"/>
    <w:uiPriority w:val="99"/>
    <w:semiHidden/>
    <w:rsid w:val="009D175F"/>
  </w:style>
  <w:style w:type="paragraph" w:styleId="Soggettocommento">
    <w:name w:val="annotation subject"/>
    <w:basedOn w:val="Testocommento"/>
    <w:next w:val="Testocommento"/>
    <w:link w:val="SoggettocommentoCarattere"/>
    <w:uiPriority w:val="99"/>
    <w:semiHidden/>
    <w:unhideWhenUsed/>
    <w:rsid w:val="009D175F"/>
    <w:rPr>
      <w:b/>
      <w:bCs/>
      <w:lang w:val="x-none" w:eastAsia="x-none"/>
    </w:rPr>
  </w:style>
  <w:style w:type="character" w:customStyle="1" w:styleId="SoggettocommentoCarattere">
    <w:name w:val="Soggetto commento Carattere"/>
    <w:link w:val="Soggettocommento"/>
    <w:uiPriority w:val="99"/>
    <w:semiHidden/>
    <w:rsid w:val="009D175F"/>
    <w:rPr>
      <w:b/>
      <w:bCs/>
    </w:rPr>
  </w:style>
  <w:style w:type="paragraph" w:styleId="Nessunaspaziatura">
    <w:name w:val="No Spacing"/>
    <w:qFormat/>
    <w:rsid w:val="00CC119C"/>
    <w:pPr>
      <w:suppressAutoHyphens/>
    </w:pPr>
    <w:rPr>
      <w:rFonts w:ascii="Calibri" w:hAnsi="Calibri" w:cs="Calibri"/>
      <w:sz w:val="22"/>
      <w:szCs w:val="22"/>
      <w:lang w:val="en-US" w:eastAsia="ar-SA"/>
    </w:rPr>
  </w:style>
  <w:style w:type="character" w:styleId="Enfasigrassetto">
    <w:name w:val="Strong"/>
    <w:uiPriority w:val="22"/>
    <w:qFormat/>
    <w:rsid w:val="00941291"/>
    <w:rPr>
      <w:b/>
      <w:bCs/>
    </w:rPr>
  </w:style>
  <w:style w:type="paragraph" w:styleId="Testonotaapidipagina">
    <w:name w:val="footnote text"/>
    <w:basedOn w:val="Normale"/>
    <w:link w:val="TestonotaapidipaginaCarattere"/>
    <w:uiPriority w:val="99"/>
    <w:semiHidden/>
    <w:unhideWhenUsed/>
    <w:rsid w:val="00544474"/>
    <w:rPr>
      <w:sz w:val="20"/>
      <w:szCs w:val="20"/>
    </w:rPr>
  </w:style>
  <w:style w:type="character" w:customStyle="1" w:styleId="TestonotaapidipaginaCarattere">
    <w:name w:val="Testo nota a piè di pagina Carattere"/>
    <w:basedOn w:val="Carpredefinitoparagrafo"/>
    <w:link w:val="Testonotaapidipagina"/>
    <w:uiPriority w:val="99"/>
    <w:semiHidden/>
    <w:rsid w:val="00544474"/>
  </w:style>
  <w:style w:type="character" w:styleId="Rimandonotaapidipagina">
    <w:name w:val="footnote reference"/>
    <w:uiPriority w:val="99"/>
    <w:semiHidden/>
    <w:unhideWhenUsed/>
    <w:rsid w:val="00544474"/>
    <w:rPr>
      <w:vertAlign w:val="superscript"/>
    </w:rPr>
  </w:style>
  <w:style w:type="paragraph" w:styleId="NormaleWeb">
    <w:name w:val="Normal (Web)"/>
    <w:basedOn w:val="Normale"/>
    <w:uiPriority w:val="99"/>
    <w:semiHidden/>
    <w:unhideWhenUsed/>
    <w:rsid w:val="004B1B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004212">
      <w:bodyDiv w:val="1"/>
      <w:marLeft w:val="0"/>
      <w:marRight w:val="0"/>
      <w:marTop w:val="0"/>
      <w:marBottom w:val="0"/>
      <w:divBdr>
        <w:top w:val="none" w:sz="0" w:space="0" w:color="auto"/>
        <w:left w:val="none" w:sz="0" w:space="0" w:color="auto"/>
        <w:bottom w:val="none" w:sz="0" w:space="0" w:color="auto"/>
        <w:right w:val="none" w:sz="0" w:space="0" w:color="auto"/>
      </w:divBdr>
    </w:div>
    <w:div w:id="986206616">
      <w:bodyDiv w:val="1"/>
      <w:marLeft w:val="0"/>
      <w:marRight w:val="0"/>
      <w:marTop w:val="0"/>
      <w:marBottom w:val="0"/>
      <w:divBdr>
        <w:top w:val="none" w:sz="0" w:space="0" w:color="auto"/>
        <w:left w:val="none" w:sz="0" w:space="0" w:color="auto"/>
        <w:bottom w:val="none" w:sz="0" w:space="0" w:color="auto"/>
        <w:right w:val="none" w:sz="0" w:space="0" w:color="auto"/>
      </w:divBdr>
      <w:divsChild>
        <w:div w:id="413362236">
          <w:marLeft w:val="0"/>
          <w:marRight w:val="0"/>
          <w:marTop w:val="0"/>
          <w:marBottom w:val="0"/>
          <w:divBdr>
            <w:top w:val="none" w:sz="0" w:space="0" w:color="auto"/>
            <w:left w:val="none" w:sz="0" w:space="0" w:color="auto"/>
            <w:bottom w:val="none" w:sz="0" w:space="0" w:color="auto"/>
            <w:right w:val="none" w:sz="0" w:space="0" w:color="auto"/>
          </w:divBdr>
        </w:div>
        <w:div w:id="1787920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8A3EB-35AD-4596-BF4A-D43467A3F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5310</Words>
  <Characters>30273</Characters>
  <Application>Microsoft Office Word</Application>
  <DocSecurity>0</DocSecurity>
  <Lines>252</Lines>
  <Paragraphs>71</Paragraphs>
  <ScaleCrop>false</ScaleCrop>
  <HeadingPairs>
    <vt:vector size="2" baseType="variant">
      <vt:variant>
        <vt:lpstr>Titolo</vt:lpstr>
      </vt:variant>
      <vt:variant>
        <vt:i4>1</vt:i4>
      </vt:variant>
    </vt:vector>
  </HeadingPairs>
  <TitlesOfParts>
    <vt:vector size="1" baseType="lpstr">
      <vt:lpstr/>
    </vt:vector>
  </TitlesOfParts>
  <Company>XXXOrganization</Company>
  <LinksUpToDate>false</LinksUpToDate>
  <CharactersWithSpaces>35512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Bando PGF</dc:title>
  <dc:subject/>
  <dc:creator>msalvatore</dc:creator>
  <cp:keywords>contratto</cp:keywords>
  <dc:description>contratto</dc:description>
  <cp:lastModifiedBy>ALBERTO MATTIA</cp:lastModifiedBy>
  <cp:revision>8</cp:revision>
  <cp:lastPrinted>2026-06-03T07:28:00Z</cp:lastPrinted>
  <dcterms:created xsi:type="dcterms:W3CDTF">2026-06-01T07:15:00Z</dcterms:created>
  <dcterms:modified xsi:type="dcterms:W3CDTF">2026-06-03T07:34:00Z</dcterms:modified>
</cp:coreProperties>
</file>